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2C" w:rsidRPr="00C941CB" w:rsidRDefault="00C941CB" w:rsidP="00C941CB">
      <w:pPr>
        <w:jc w:val="center"/>
        <w:rPr>
          <w:rFonts w:ascii="Arial" w:hAnsi="Arial" w:cs="Arial"/>
          <w:b/>
          <w:sz w:val="72"/>
          <w:szCs w:val="72"/>
        </w:rPr>
      </w:pPr>
      <w:r w:rsidRPr="00C941CB">
        <w:rPr>
          <w:rFonts w:ascii="Arial" w:hAnsi="Arial" w:cs="Arial"/>
          <w:b/>
          <w:sz w:val="72"/>
          <w:szCs w:val="72"/>
        </w:rPr>
        <w:t>Vízakna története</w:t>
      </w:r>
    </w:p>
    <w:p w:rsidR="00C941CB" w:rsidRPr="00C941CB" w:rsidRDefault="00C941CB" w:rsidP="00C941CB">
      <w:pPr>
        <w:jc w:val="both"/>
        <w:rPr>
          <w:rFonts w:ascii="Arial" w:hAnsi="Arial" w:cs="Arial"/>
          <w:sz w:val="24"/>
          <w:szCs w:val="24"/>
        </w:rPr>
      </w:pPr>
    </w:p>
    <w:p w:rsidR="00C941CB" w:rsidRPr="00C941CB" w:rsidRDefault="00C941CB" w:rsidP="00C941CB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C941CB">
        <w:rPr>
          <w:rFonts w:ascii="Arial" w:hAnsi="Arial" w:cs="Arial"/>
          <w:b/>
          <w:bCs/>
          <w:sz w:val="24"/>
          <w:szCs w:val="24"/>
          <w:shd w:val="clear" w:color="auto" w:fill="FFFFFF"/>
        </w:rPr>
        <w:t>Vízakna</w:t>
      </w:r>
      <w:r w:rsidRPr="00C941CB">
        <w:rPr>
          <w:rFonts w:ascii="Arial" w:hAnsi="Arial" w:cs="Arial"/>
          <w:sz w:val="24"/>
          <w:szCs w:val="24"/>
          <w:shd w:val="clear" w:color="auto" w:fill="FFFFFF"/>
        </w:rPr>
        <w:t> (</w:t>
      </w:r>
      <w:hyperlink r:id="rId4" w:tooltip="Román nyelv" w:history="1">
        <w:r w:rsidRPr="00C941CB">
          <w:rPr>
            <w:rStyle w:val="Hiperhivatkozs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románul</w:t>
        </w:r>
      </w:hyperlink>
      <w:r w:rsidRPr="00C941CB">
        <w:rPr>
          <w:rFonts w:ascii="Arial" w:hAnsi="Arial" w:cs="Arial"/>
          <w:sz w:val="24"/>
          <w:szCs w:val="24"/>
          <w:shd w:val="clear" w:color="auto" w:fill="FFFFFF"/>
        </w:rPr>
        <w:t>: </w:t>
      </w:r>
      <w:r w:rsidRPr="00C941CB">
        <w:rPr>
          <w:rFonts w:ascii="Arial" w:hAnsi="Arial" w:cs="Arial"/>
          <w:i/>
          <w:iCs/>
          <w:sz w:val="24"/>
          <w:szCs w:val="24"/>
          <w:shd w:val="clear" w:color="auto" w:fill="FFFFFF"/>
          <w:lang w:val="ro-RO"/>
        </w:rPr>
        <w:t>Ocna Sibiului</w:t>
      </w:r>
      <w:r w:rsidRPr="00C941CB">
        <w:rPr>
          <w:rFonts w:ascii="Arial" w:hAnsi="Arial" w:cs="Arial"/>
          <w:sz w:val="24"/>
          <w:szCs w:val="24"/>
          <w:shd w:val="clear" w:color="auto" w:fill="FFFFFF"/>
        </w:rPr>
        <w:t>, korábban </w:t>
      </w:r>
      <w:r w:rsidRPr="00C941CB">
        <w:rPr>
          <w:rFonts w:ascii="Arial" w:hAnsi="Arial" w:cs="Arial"/>
          <w:i/>
          <w:iCs/>
          <w:sz w:val="24"/>
          <w:szCs w:val="24"/>
          <w:shd w:val="clear" w:color="auto" w:fill="FFFFFF"/>
        </w:rPr>
        <w:t>Vizocna</w:t>
      </w:r>
      <w:r w:rsidRPr="00C941CB">
        <w:rPr>
          <w:rFonts w:ascii="Arial" w:hAnsi="Arial" w:cs="Arial"/>
          <w:sz w:val="24"/>
          <w:szCs w:val="24"/>
          <w:shd w:val="clear" w:color="auto" w:fill="FFFFFF"/>
        </w:rPr>
        <w:t> vagy </w:t>
      </w:r>
      <w:r w:rsidRPr="00C941CB">
        <w:rPr>
          <w:rFonts w:ascii="Arial" w:hAnsi="Arial" w:cs="Arial"/>
          <w:i/>
          <w:iCs/>
          <w:sz w:val="24"/>
          <w:szCs w:val="24"/>
          <w:shd w:val="clear" w:color="auto" w:fill="FFFFFF"/>
        </w:rPr>
        <w:t>Ocna,</w:t>
      </w:r>
      <w:r w:rsidRPr="00C941CB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5" w:tooltip="Német nyelv" w:history="1">
        <w:r w:rsidRPr="00C941CB">
          <w:rPr>
            <w:rStyle w:val="Hiperhivatkozs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németül</w:t>
        </w:r>
      </w:hyperlink>
      <w:r w:rsidRPr="00C941CB">
        <w:rPr>
          <w:rFonts w:ascii="Arial" w:hAnsi="Arial" w:cs="Arial"/>
          <w:sz w:val="24"/>
          <w:szCs w:val="24"/>
          <w:shd w:val="clear" w:color="auto" w:fill="FFFFFF"/>
        </w:rPr>
        <w:t>: </w:t>
      </w:r>
      <w:r w:rsidRPr="00C941CB">
        <w:rPr>
          <w:rFonts w:ascii="Arial" w:hAnsi="Arial" w:cs="Arial"/>
          <w:i/>
          <w:iCs/>
          <w:sz w:val="24"/>
          <w:szCs w:val="24"/>
          <w:shd w:val="clear" w:color="auto" w:fill="FFFFFF"/>
          <w:lang w:val="de-DE"/>
        </w:rPr>
        <w:t>Salzburg</w:t>
      </w:r>
      <w:r w:rsidRPr="00C941CB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6" w:tooltip="Erdélyi szász nyelv" w:history="1">
        <w:r w:rsidRPr="00C941CB">
          <w:rPr>
            <w:rStyle w:val="Hiperhivatkozs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szász nyelven</w:t>
        </w:r>
      </w:hyperlink>
      <w:r w:rsidRPr="00C941CB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C941CB">
        <w:rPr>
          <w:rFonts w:ascii="Arial" w:hAnsi="Arial" w:cs="Arial"/>
          <w:i/>
          <w:iCs/>
          <w:sz w:val="24"/>
          <w:szCs w:val="24"/>
          <w:shd w:val="clear" w:color="auto" w:fill="FFFFFF"/>
        </w:rPr>
        <w:t>Zâltsbriχ,</w:t>
      </w:r>
      <w:r w:rsidRPr="00C941CB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7" w:tooltip="Latin nyelv" w:history="1">
        <w:r w:rsidRPr="00C941CB">
          <w:rPr>
            <w:rStyle w:val="Hiperhivatkozs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latinul:</w:t>
        </w:r>
      </w:hyperlink>
      <w:r w:rsidRPr="00C941CB">
        <w:rPr>
          <w:rFonts w:ascii="Arial" w:hAnsi="Arial" w:cs="Arial"/>
          <w:i/>
          <w:iCs/>
          <w:sz w:val="24"/>
          <w:szCs w:val="24"/>
          <w:shd w:val="clear" w:color="auto" w:fill="FFFFFF"/>
          <w:lang w:val="la-Latn"/>
        </w:rPr>
        <w:t>Salisburgum</w:t>
      </w:r>
      <w:r w:rsidRPr="00C941CB">
        <w:rPr>
          <w:rFonts w:ascii="Arial" w:hAnsi="Arial" w:cs="Arial"/>
          <w:sz w:val="24"/>
          <w:szCs w:val="24"/>
          <w:shd w:val="clear" w:color="auto" w:fill="FFFFFF"/>
        </w:rPr>
        <w:t>) város </w:t>
      </w:r>
      <w:hyperlink r:id="rId8" w:tooltip="Románia" w:history="1">
        <w:r w:rsidRPr="00C941CB">
          <w:rPr>
            <w:rStyle w:val="Hiperhivatkozs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Romániában</w:t>
        </w:r>
      </w:hyperlink>
      <w:r w:rsidRPr="00C941CB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9" w:tooltip="Szeben megye" w:history="1">
        <w:r w:rsidRPr="00C941CB">
          <w:rPr>
            <w:rStyle w:val="Hiperhivatkozs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Szeben megyében</w:t>
        </w:r>
      </w:hyperlink>
      <w:r w:rsidRPr="00C941C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941CB" w:rsidRPr="00C941CB" w:rsidRDefault="00C941CB" w:rsidP="00C941C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hyperlink r:id="rId10" w:tooltip="" w:history="1">
        <w:r w:rsidRPr="00C941CB">
          <w:rPr>
            <w:rStyle w:val="Hiperhivatkozs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Nagyszebentől</w:t>
        </w:r>
      </w:hyperlink>
      <w:r w:rsidRPr="00C941CB">
        <w:rPr>
          <w:rFonts w:ascii="Arial" w:hAnsi="Arial" w:cs="Arial"/>
          <w:sz w:val="24"/>
          <w:szCs w:val="24"/>
          <w:shd w:val="clear" w:color="auto" w:fill="FFFFFF"/>
        </w:rPr>
        <w:t> 18 km-re északnyugatra fekszik. 8521 </w:t>
      </w:r>
      <w:hyperlink r:id="rId11" w:tooltip="Hektár" w:history="1">
        <w:r w:rsidRPr="00C941CB">
          <w:rPr>
            <w:rStyle w:val="Hiperhivatkozs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hektáros</w:t>
        </w:r>
      </w:hyperlink>
      <w:r w:rsidRPr="00C941CB">
        <w:rPr>
          <w:rFonts w:ascii="Arial" w:hAnsi="Arial" w:cs="Arial"/>
          <w:sz w:val="24"/>
          <w:szCs w:val="24"/>
          <w:shd w:val="clear" w:color="auto" w:fill="FFFFFF"/>
        </w:rPr>
        <w:t> területéből 3437 (40%) szántó, 2654 (31%) legelő, 1185 (14%) erdő, 298 (3,5%) szőlő. Sok helyütt sóelőbukkanások figyelhetők meg. Neve a </w:t>
      </w:r>
      <w:r w:rsidRPr="00C941CB">
        <w:rPr>
          <w:rFonts w:ascii="Arial" w:hAnsi="Arial" w:cs="Arial"/>
          <w:i/>
          <w:iCs/>
          <w:sz w:val="24"/>
          <w:szCs w:val="24"/>
          <w:shd w:val="clear" w:color="auto" w:fill="FFFFFF"/>
        </w:rPr>
        <w:t>Viza</w:t>
      </w:r>
      <w:r w:rsidRPr="00C941CB">
        <w:rPr>
          <w:rFonts w:ascii="Arial" w:hAnsi="Arial" w:cs="Arial"/>
          <w:sz w:val="24"/>
          <w:szCs w:val="24"/>
          <w:shd w:val="clear" w:color="auto" w:fill="FFFFFF"/>
        </w:rPr>
        <w:t> (</w:t>
      </w:r>
      <w:r w:rsidRPr="00C941CB">
        <w:rPr>
          <w:rFonts w:ascii="Arial" w:hAnsi="Arial" w:cs="Arial"/>
          <w:i/>
          <w:iCs/>
          <w:sz w:val="24"/>
          <w:szCs w:val="24"/>
          <w:shd w:val="clear" w:color="auto" w:fill="FFFFFF"/>
        </w:rPr>
        <w:t>Víz,</w:t>
      </w:r>
      <w:r w:rsidRPr="00C941CB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12" w:tooltip="Román nyelv" w:history="1">
        <w:r w:rsidRPr="00C941CB">
          <w:rPr>
            <w:rStyle w:val="Hiperhivatkozs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románul</w:t>
        </w:r>
      </w:hyperlink>
      <w:r w:rsidRPr="00C941CB">
        <w:rPr>
          <w:rFonts w:ascii="Arial" w:hAnsi="Arial" w:cs="Arial"/>
          <w:sz w:val="24"/>
          <w:szCs w:val="24"/>
          <w:shd w:val="clear" w:color="auto" w:fill="FFFFFF"/>
        </w:rPr>
        <w:t>: </w:t>
      </w:r>
      <w:r w:rsidRPr="00C941CB">
        <w:rPr>
          <w:rFonts w:ascii="Arial" w:hAnsi="Arial" w:cs="Arial"/>
          <w:i/>
          <w:iCs/>
          <w:sz w:val="24"/>
          <w:szCs w:val="24"/>
          <w:shd w:val="clear" w:color="auto" w:fill="FFFFFF"/>
          <w:lang w:val="ro-RO"/>
        </w:rPr>
        <w:t>Vișa</w:t>
      </w:r>
      <w:r w:rsidRPr="00C941CB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13" w:tooltip="Német nyelv" w:history="1">
        <w:r w:rsidRPr="00C941CB">
          <w:rPr>
            <w:rStyle w:val="Hiperhivatkozs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németül</w:t>
        </w:r>
      </w:hyperlink>
      <w:r w:rsidRPr="00C941CB">
        <w:rPr>
          <w:rFonts w:ascii="Arial" w:hAnsi="Arial" w:cs="Arial"/>
          <w:sz w:val="24"/>
          <w:szCs w:val="24"/>
          <w:shd w:val="clear" w:color="auto" w:fill="FFFFFF"/>
        </w:rPr>
        <w:t>: </w:t>
      </w:r>
      <w:r w:rsidRPr="00C941CB">
        <w:rPr>
          <w:rFonts w:ascii="Arial" w:hAnsi="Arial" w:cs="Arial"/>
          <w:i/>
          <w:iCs/>
          <w:sz w:val="24"/>
          <w:szCs w:val="24"/>
          <w:shd w:val="clear" w:color="auto" w:fill="FFFFFF"/>
          <w:lang w:val="de-DE"/>
        </w:rPr>
        <w:t>Weiß</w:t>
      </w:r>
      <w:r w:rsidRPr="00C941CB">
        <w:rPr>
          <w:rFonts w:ascii="Arial" w:hAnsi="Arial" w:cs="Arial"/>
          <w:sz w:val="24"/>
          <w:szCs w:val="24"/>
          <w:shd w:val="clear" w:color="auto" w:fill="FFFFFF"/>
        </w:rPr>
        <w:t>) nevű patak melletti sóbányára </w:t>
      </w:r>
      <w:r w:rsidRPr="00C941CB">
        <w:rPr>
          <w:rFonts w:ascii="Arial" w:hAnsi="Arial" w:cs="Arial"/>
          <w:i/>
          <w:iCs/>
          <w:sz w:val="24"/>
          <w:szCs w:val="24"/>
          <w:shd w:val="clear" w:color="auto" w:fill="FFFFFF"/>
        </w:rPr>
        <w:t>(akna)</w:t>
      </w:r>
      <w:r w:rsidRPr="00C941CB">
        <w:rPr>
          <w:rFonts w:ascii="Arial" w:hAnsi="Arial" w:cs="Arial"/>
          <w:sz w:val="24"/>
          <w:szCs w:val="24"/>
          <w:shd w:val="clear" w:color="auto" w:fill="FFFFFF"/>
        </w:rPr>
        <w:t> utal. A patak neve vagy a nyelvjárási </w:t>
      </w:r>
      <w:hyperlink r:id="rId14" w:tooltip="Német nyelv" w:history="1">
        <w:r w:rsidRPr="00C941CB">
          <w:rPr>
            <w:rStyle w:val="Hiperhivatkozs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német</w:t>
        </w:r>
      </w:hyperlink>
      <w:r w:rsidRPr="00C941CB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C941CB">
        <w:rPr>
          <w:rFonts w:ascii="Arial" w:hAnsi="Arial" w:cs="Arial"/>
          <w:i/>
          <w:iCs/>
          <w:sz w:val="24"/>
          <w:szCs w:val="24"/>
          <w:shd w:val="clear" w:color="auto" w:fill="FFFFFF"/>
        </w:rPr>
        <w:t>wiß</w:t>
      </w:r>
      <w:proofErr w:type="spellEnd"/>
      <w:r w:rsidRPr="00C941CB">
        <w:rPr>
          <w:rFonts w:ascii="Arial" w:hAnsi="Arial" w:cs="Arial"/>
          <w:sz w:val="24"/>
          <w:szCs w:val="24"/>
          <w:shd w:val="clear" w:color="auto" w:fill="FFFFFF"/>
        </w:rPr>
        <w:t> ('fehér') szóból való, vagy esetleg </w:t>
      </w:r>
      <w:hyperlink r:id="rId15" w:tooltip="Besenyők" w:history="1">
        <w:r w:rsidRPr="00C941CB">
          <w:rPr>
            <w:rStyle w:val="Hiperhivatkozs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besenyő</w:t>
        </w:r>
      </w:hyperlink>
      <w:r w:rsidRPr="00C941CB">
        <w:rPr>
          <w:rFonts w:ascii="Arial" w:hAnsi="Arial" w:cs="Arial"/>
          <w:sz w:val="24"/>
          <w:szCs w:val="24"/>
          <w:shd w:val="clear" w:color="auto" w:fill="FFFFFF"/>
        </w:rPr>
        <w:t> eredetű. Először </w:t>
      </w:r>
      <w:hyperlink r:id="rId16" w:tooltip="1263" w:history="1">
        <w:r w:rsidRPr="00C941CB">
          <w:rPr>
            <w:rStyle w:val="Hiperhivatkozs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1263</w:t>
        </w:r>
      </w:hyperlink>
      <w:r w:rsidRPr="00C941CB">
        <w:rPr>
          <w:rFonts w:ascii="Arial" w:hAnsi="Arial" w:cs="Arial"/>
          <w:sz w:val="24"/>
          <w:szCs w:val="24"/>
          <w:shd w:val="clear" w:color="auto" w:fill="FFFFFF"/>
        </w:rPr>
        <w:t>-ban </w:t>
      </w:r>
      <w:proofErr w:type="spellStart"/>
      <w:r w:rsidRPr="00C941CB">
        <w:rPr>
          <w:rFonts w:ascii="Arial" w:hAnsi="Arial" w:cs="Arial"/>
          <w:i/>
          <w:iCs/>
          <w:sz w:val="24"/>
          <w:szCs w:val="24"/>
          <w:shd w:val="clear" w:color="auto" w:fill="FFFFFF"/>
        </w:rPr>
        <w:t>Vyz</w:t>
      </w:r>
      <w:proofErr w:type="spellEnd"/>
      <w:r w:rsidRPr="00C941CB">
        <w:rPr>
          <w:rFonts w:ascii="Arial" w:hAnsi="Arial" w:cs="Arial"/>
          <w:i/>
          <w:iCs/>
          <w:sz w:val="24"/>
          <w:szCs w:val="24"/>
          <w:shd w:val="clear" w:color="auto" w:fill="FFFFFF"/>
        </w:rPr>
        <w:t>,</w:t>
      </w:r>
      <w:r w:rsidRPr="00C941CB">
        <w:rPr>
          <w:rFonts w:ascii="Arial" w:hAnsi="Arial" w:cs="Arial"/>
          <w:sz w:val="24"/>
          <w:szCs w:val="24"/>
          <w:shd w:val="clear" w:color="auto" w:fill="FFFFFF"/>
        </w:rPr>
        <w:t> majd </w:t>
      </w:r>
      <w:hyperlink r:id="rId17" w:tooltip="1291" w:history="1">
        <w:r w:rsidRPr="00C941CB">
          <w:rPr>
            <w:rStyle w:val="Hiperhivatkozs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1291</w:t>
        </w:r>
      </w:hyperlink>
      <w:r w:rsidRPr="00C941CB">
        <w:rPr>
          <w:rFonts w:ascii="Arial" w:hAnsi="Arial" w:cs="Arial"/>
          <w:sz w:val="24"/>
          <w:szCs w:val="24"/>
          <w:shd w:val="clear" w:color="auto" w:fill="FFFFFF"/>
        </w:rPr>
        <w:t>-ben </w:t>
      </w:r>
      <w:r w:rsidRPr="00C941CB">
        <w:rPr>
          <w:rFonts w:ascii="Arial" w:hAnsi="Arial" w:cs="Arial"/>
          <w:i/>
          <w:iCs/>
          <w:sz w:val="24"/>
          <w:szCs w:val="24"/>
          <w:shd w:val="clear" w:color="auto" w:fill="FFFFFF"/>
        </w:rPr>
        <w:t>Vyzacna,</w:t>
      </w:r>
      <w:r w:rsidRPr="00C941CB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18" w:tooltip="1309" w:history="1">
        <w:r w:rsidRPr="00C941CB">
          <w:rPr>
            <w:rStyle w:val="Hiperhivatkozs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1309</w:t>
        </w:r>
      </w:hyperlink>
      <w:r w:rsidRPr="00C941CB">
        <w:rPr>
          <w:rFonts w:ascii="Arial" w:hAnsi="Arial" w:cs="Arial"/>
          <w:sz w:val="24"/>
          <w:szCs w:val="24"/>
          <w:shd w:val="clear" w:color="auto" w:fill="FFFFFF"/>
        </w:rPr>
        <w:t>-ben és később </w:t>
      </w:r>
      <w:r w:rsidRPr="00C941CB">
        <w:rPr>
          <w:rFonts w:ascii="Arial" w:hAnsi="Arial" w:cs="Arial"/>
          <w:i/>
          <w:iCs/>
          <w:sz w:val="24"/>
          <w:szCs w:val="24"/>
          <w:shd w:val="clear" w:color="auto" w:fill="FFFFFF"/>
        </w:rPr>
        <w:t>de Salisfodio</w:t>
      </w:r>
      <w:r w:rsidRPr="00C941CB">
        <w:rPr>
          <w:rFonts w:ascii="Arial" w:hAnsi="Arial" w:cs="Arial"/>
          <w:sz w:val="24"/>
          <w:szCs w:val="24"/>
          <w:shd w:val="clear" w:color="auto" w:fill="FFFFFF"/>
        </w:rPr>
        <w:t> vagy </w:t>
      </w:r>
      <w:r w:rsidRPr="00C941CB">
        <w:rPr>
          <w:rFonts w:ascii="Arial" w:hAnsi="Arial" w:cs="Arial"/>
          <w:i/>
          <w:iCs/>
          <w:sz w:val="24"/>
          <w:szCs w:val="24"/>
          <w:shd w:val="clear" w:color="auto" w:fill="FFFFFF"/>
        </w:rPr>
        <w:t>Salisforio</w:t>
      </w:r>
      <w:r w:rsidRPr="00C941CB">
        <w:rPr>
          <w:rFonts w:ascii="Arial" w:hAnsi="Arial" w:cs="Arial"/>
          <w:sz w:val="24"/>
          <w:szCs w:val="24"/>
          <w:shd w:val="clear" w:color="auto" w:fill="FFFFFF"/>
        </w:rPr>
        <w:t> alakban írták.</w:t>
      </w:r>
    </w:p>
    <w:p w:rsidR="00C941CB" w:rsidRPr="00C941CB" w:rsidRDefault="00C941CB" w:rsidP="00C941C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941CB"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>
            <wp:extent cx="5760720" cy="4321665"/>
            <wp:effectExtent l="19050" t="0" r="0" b="0"/>
            <wp:docPr id="1" name="Kép 1" descr="Látkép keletrő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átkép keletről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CB" w:rsidRPr="00C941CB" w:rsidRDefault="00C941CB" w:rsidP="00C941CB">
      <w:pPr>
        <w:pStyle w:val="Norm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C941CB">
        <w:rPr>
          <w:rFonts w:ascii="Arial" w:hAnsi="Arial" w:cs="Arial"/>
        </w:rPr>
        <w:t>A vízaknai sótömzs egy 1300 méteres nagy- és 600 méteres kistengelyű </w:t>
      </w:r>
      <w:hyperlink r:id="rId20" w:tooltip="Ellipszis (görbe)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ellipszist</w:t>
        </w:r>
      </w:hyperlink>
      <w:r w:rsidRPr="00C941CB">
        <w:rPr>
          <w:rFonts w:ascii="Arial" w:hAnsi="Arial" w:cs="Arial"/>
        </w:rPr>
        <w:t> alkot, mélységét 1000–1200 méteresre becsülik. A sót a </w:t>
      </w:r>
      <w:hyperlink r:id="rId21" w:tooltip="Római Birodalom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római</w:t>
        </w:r>
      </w:hyperlink>
      <w:r w:rsidRPr="00C941CB">
        <w:rPr>
          <w:rFonts w:ascii="Arial" w:hAnsi="Arial" w:cs="Arial"/>
        </w:rPr>
        <w:t> időktől </w:t>
      </w:r>
      <w:hyperlink r:id="rId22" w:tooltip="1932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1932</w:t>
        </w:r>
      </w:hyperlink>
      <w:r w:rsidRPr="00C941CB">
        <w:rPr>
          <w:rFonts w:ascii="Arial" w:hAnsi="Arial" w:cs="Arial"/>
        </w:rPr>
        <w:t>-ig szinte folyamatosan kitermelték.</w:t>
      </w:r>
    </w:p>
    <w:p w:rsidR="00C941CB" w:rsidRPr="00C941CB" w:rsidRDefault="00C941CB" w:rsidP="00C941CB">
      <w:pPr>
        <w:pStyle w:val="Norm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C941CB">
        <w:rPr>
          <w:rFonts w:ascii="Arial" w:hAnsi="Arial" w:cs="Arial"/>
        </w:rPr>
        <w:t>A városka melletti dombon római </w:t>
      </w:r>
      <w:proofErr w:type="spellStart"/>
      <w:r w:rsidRPr="00C941CB">
        <w:rPr>
          <w:rFonts w:ascii="Arial" w:hAnsi="Arial" w:cs="Arial"/>
        </w:rPr>
        <w:fldChar w:fldCharType="begin"/>
      </w:r>
      <w:r w:rsidRPr="00C941CB">
        <w:rPr>
          <w:rFonts w:ascii="Arial" w:hAnsi="Arial" w:cs="Arial"/>
        </w:rPr>
        <w:instrText xml:space="preserve"> HYPERLINK "https://hu.wikipedia.org/wiki/Castrum" \o "Castrum" </w:instrText>
      </w:r>
      <w:r w:rsidRPr="00C941CB">
        <w:rPr>
          <w:rFonts w:ascii="Arial" w:hAnsi="Arial" w:cs="Arial"/>
        </w:rPr>
        <w:fldChar w:fldCharType="separate"/>
      </w:r>
      <w:proofErr w:type="spellEnd"/>
      <w:r w:rsidRPr="00C941CB">
        <w:rPr>
          <w:rStyle w:val="Hiperhivatkozs"/>
          <w:rFonts w:ascii="Arial" w:hAnsi="Arial" w:cs="Arial"/>
          <w:color w:val="auto"/>
          <w:u w:val="none"/>
        </w:rPr>
        <w:t>castrum</w:t>
      </w:r>
      <w:r w:rsidRPr="00C941CB">
        <w:rPr>
          <w:rFonts w:ascii="Arial" w:hAnsi="Arial" w:cs="Arial"/>
        </w:rPr>
        <w:fldChar w:fldCharType="end"/>
      </w:r>
      <w:r w:rsidRPr="00C941CB">
        <w:rPr>
          <w:rFonts w:ascii="Arial" w:hAnsi="Arial" w:cs="Arial"/>
        </w:rPr>
        <w:t> és település maradványait tárták fel. Az </w:t>
      </w:r>
      <w:proofErr w:type="spellStart"/>
      <w:r w:rsidRPr="00C941CB">
        <w:rPr>
          <w:rFonts w:ascii="Arial" w:hAnsi="Arial" w:cs="Arial"/>
        </w:rPr>
        <w:fldChar w:fldCharType="begin"/>
      </w:r>
      <w:r w:rsidRPr="00C941CB">
        <w:rPr>
          <w:rFonts w:ascii="Arial" w:hAnsi="Arial" w:cs="Arial"/>
        </w:rPr>
        <w:instrText xml:space="preserve"> HYPERLINK "https://hu.wikipedia.org/wiki/Andreanum" \o "Andreanum" </w:instrText>
      </w:r>
      <w:r w:rsidRPr="00C941CB">
        <w:rPr>
          <w:rFonts w:ascii="Arial" w:hAnsi="Arial" w:cs="Arial"/>
        </w:rPr>
        <w:fldChar w:fldCharType="separate"/>
      </w:r>
      <w:proofErr w:type="spellEnd"/>
      <w:r w:rsidRPr="00C941CB">
        <w:rPr>
          <w:rStyle w:val="Hiperhivatkozs"/>
          <w:rFonts w:ascii="Arial" w:hAnsi="Arial" w:cs="Arial"/>
          <w:color w:val="auto"/>
          <w:u w:val="none"/>
        </w:rPr>
        <w:t>Andreanumban</w:t>
      </w:r>
      <w:r w:rsidRPr="00C941CB">
        <w:rPr>
          <w:rFonts w:ascii="Arial" w:hAnsi="Arial" w:cs="Arial"/>
        </w:rPr>
        <w:fldChar w:fldCharType="end"/>
      </w:r>
      <w:r w:rsidRPr="00C941CB">
        <w:rPr>
          <w:rFonts w:ascii="Arial" w:hAnsi="Arial" w:cs="Arial"/>
        </w:rPr>
        <w:t> </w:t>
      </w:r>
      <w:hyperlink r:id="rId23" w:tooltip="II. András magyar király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II. András</w:t>
        </w:r>
      </w:hyperlink>
      <w:r w:rsidRPr="00C941CB">
        <w:rPr>
          <w:rFonts w:ascii="Arial" w:hAnsi="Arial" w:cs="Arial"/>
        </w:rPr>
        <w:t> megengedte az </w:t>
      </w:r>
      <w:hyperlink r:id="rId24" w:tooltip="Erdély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Erdélyben</w:t>
        </w:r>
      </w:hyperlink>
      <w:r w:rsidRPr="00C941CB">
        <w:rPr>
          <w:rFonts w:ascii="Arial" w:hAnsi="Arial" w:cs="Arial"/>
        </w:rPr>
        <w:t> megtelepedő </w:t>
      </w:r>
      <w:proofErr w:type="spellStart"/>
      <w:r w:rsidRPr="00C941CB">
        <w:rPr>
          <w:rFonts w:ascii="Arial" w:hAnsi="Arial" w:cs="Arial"/>
        </w:rPr>
        <w:fldChar w:fldCharType="begin"/>
      </w:r>
      <w:r w:rsidRPr="00C941CB">
        <w:rPr>
          <w:rFonts w:ascii="Arial" w:hAnsi="Arial" w:cs="Arial"/>
        </w:rPr>
        <w:instrText xml:space="preserve"> HYPERLINK "https://hu.wikipedia.org/wiki/Hospes" \o "Hospes" </w:instrText>
      </w:r>
      <w:r w:rsidRPr="00C941CB">
        <w:rPr>
          <w:rFonts w:ascii="Arial" w:hAnsi="Arial" w:cs="Arial"/>
        </w:rPr>
        <w:fldChar w:fldCharType="separate"/>
      </w:r>
      <w:proofErr w:type="spellEnd"/>
      <w:r w:rsidRPr="00C941CB">
        <w:rPr>
          <w:rStyle w:val="Hiperhivatkozs"/>
          <w:rFonts w:ascii="Arial" w:hAnsi="Arial" w:cs="Arial"/>
          <w:color w:val="auto"/>
          <w:u w:val="none"/>
        </w:rPr>
        <w:t>hospeseknek</w:t>
      </w:r>
      <w:r w:rsidRPr="00C941CB">
        <w:rPr>
          <w:rFonts w:ascii="Arial" w:hAnsi="Arial" w:cs="Arial"/>
        </w:rPr>
        <w:fldChar w:fldCharType="end"/>
      </w:r>
      <w:r w:rsidRPr="00C941CB">
        <w:rPr>
          <w:rFonts w:ascii="Arial" w:hAnsi="Arial" w:cs="Arial"/>
        </w:rPr>
        <w:t xml:space="preserve">, </w:t>
      </w:r>
      <w:r w:rsidRPr="00C941CB">
        <w:rPr>
          <w:rFonts w:ascii="Arial" w:hAnsi="Arial" w:cs="Arial"/>
        </w:rPr>
        <w:lastRenderedPageBreak/>
        <w:t>hogy </w:t>
      </w:r>
      <w:hyperlink r:id="rId25" w:tooltip="Szent György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Szent György</w:t>
        </w:r>
      </w:hyperlink>
      <w:r w:rsidRPr="00C941CB">
        <w:rPr>
          <w:rFonts w:ascii="Arial" w:hAnsi="Arial" w:cs="Arial"/>
        </w:rPr>
        <w:t>, Szent István és </w:t>
      </w:r>
      <w:hyperlink r:id="rId26" w:tooltip="Tours-i Szent Márton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Szent Márton</w:t>
        </w:r>
      </w:hyperlink>
      <w:r w:rsidRPr="00C941CB">
        <w:rPr>
          <w:rFonts w:ascii="Arial" w:hAnsi="Arial" w:cs="Arial"/>
        </w:rPr>
        <w:t> ünnepei táján nyolc napig szabadon hordják a sót Vízaknáról. </w:t>
      </w:r>
      <w:hyperlink r:id="rId27" w:tooltip="Geréb (tisztség)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Gerébjei</w:t>
        </w:r>
      </w:hyperlink>
      <w:r w:rsidRPr="00C941CB">
        <w:rPr>
          <w:rFonts w:ascii="Arial" w:hAnsi="Arial" w:cs="Arial"/>
        </w:rPr>
        <w:t> a </w:t>
      </w:r>
      <w:hyperlink r:id="rId28" w:tooltip="Középkor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középkorban</w:t>
        </w:r>
      </w:hyperlink>
      <w:r w:rsidRPr="00C941CB">
        <w:rPr>
          <w:rFonts w:ascii="Arial" w:hAnsi="Arial" w:cs="Arial"/>
        </w:rPr>
        <w:t>, a sónak köszönhetően a </w:t>
      </w:r>
      <w:hyperlink r:id="rId29" w:tooltip="Királyföld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Királyföld</w:t>
        </w:r>
      </w:hyperlink>
      <w:r w:rsidRPr="00C941CB">
        <w:rPr>
          <w:rFonts w:ascii="Arial" w:hAnsi="Arial" w:cs="Arial"/>
        </w:rPr>
        <w:t> leggazdagabb uraivá váltak. Az erdélyi püspök kivégeztette Alardus nevű gerébjét, aki a </w:t>
      </w:r>
      <w:hyperlink r:id="rId30" w:tooltip="Tized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tizedfizetés</w:t>
        </w:r>
      </w:hyperlink>
      <w:r w:rsidRPr="00C941CB">
        <w:rPr>
          <w:rFonts w:ascii="Arial" w:hAnsi="Arial" w:cs="Arial"/>
        </w:rPr>
        <w:t> megtagadására buzdított. Bosszúból a </w:t>
      </w:r>
      <w:hyperlink r:id="rId31" w:tooltip="Erdélyi szászok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szászok</w:t>
        </w:r>
      </w:hyperlink>
      <w:r w:rsidRPr="00C941CB">
        <w:rPr>
          <w:rFonts w:ascii="Arial" w:hAnsi="Arial" w:cs="Arial"/>
        </w:rPr>
        <w:t> </w:t>
      </w:r>
      <w:hyperlink r:id="rId32" w:tooltip="1277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1277</w:t>
        </w:r>
      </w:hyperlink>
      <w:r w:rsidRPr="00C941CB">
        <w:rPr>
          <w:rFonts w:ascii="Arial" w:hAnsi="Arial" w:cs="Arial"/>
        </w:rPr>
        <w:t>. </w:t>
      </w:r>
      <w:hyperlink r:id="rId33" w:tooltip="Február 21.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február 21-én</w:t>
        </w:r>
      </w:hyperlink>
      <w:r w:rsidRPr="00C941CB">
        <w:rPr>
          <w:rFonts w:ascii="Arial" w:hAnsi="Arial" w:cs="Arial"/>
        </w:rPr>
        <w:t>, Alardus fia, Gaan vezetésével kirabolták és felgyújtották a </w:t>
      </w:r>
      <w:hyperlink r:id="rId34" w:tooltip="Gyulafehérvári érseki székesegyház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gyulafehérvári székesegyházat</w:t>
        </w:r>
      </w:hyperlink>
      <w:r w:rsidRPr="00C941CB">
        <w:rPr>
          <w:rFonts w:ascii="Arial" w:hAnsi="Arial" w:cs="Arial"/>
        </w:rPr>
        <w:t>.</w:t>
      </w:r>
    </w:p>
    <w:p w:rsidR="00C941CB" w:rsidRPr="00C941CB" w:rsidRDefault="00C941CB" w:rsidP="00C941CB">
      <w:pPr>
        <w:pStyle w:val="Norm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C941CB">
        <w:rPr>
          <w:rFonts w:ascii="Arial" w:hAnsi="Arial" w:cs="Arial"/>
        </w:rPr>
        <w:t>A gerébek diplomáciájának köszönhetően </w:t>
      </w:r>
      <w:hyperlink r:id="rId35" w:tooltip="1350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1350</w:t>
        </w:r>
      </w:hyperlink>
      <w:r w:rsidRPr="00C941CB">
        <w:rPr>
          <w:rFonts w:ascii="Arial" w:hAnsi="Arial" w:cs="Arial"/>
        </w:rPr>
        <w:t> után elszakadt a Királyföldtől és </w:t>
      </w:r>
      <w:hyperlink r:id="rId36" w:tooltip="Fehér vármegye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Fehér vármegye</w:t>
        </w:r>
      </w:hyperlink>
      <w:r w:rsidRPr="00C941CB">
        <w:rPr>
          <w:rFonts w:ascii="Arial" w:hAnsi="Arial" w:cs="Arial"/>
        </w:rPr>
        <w:t> részévé vált, de </w:t>
      </w:r>
      <w:hyperlink r:id="rId37" w:tooltip="1853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1853</w:t>
        </w:r>
      </w:hyperlink>
      <w:r w:rsidRPr="00C941CB">
        <w:rPr>
          <w:rFonts w:ascii="Arial" w:hAnsi="Arial" w:cs="Arial"/>
        </w:rPr>
        <w:t>-ig </w:t>
      </w:r>
      <w:hyperlink r:id="rId38" w:tooltip="Királybíró (a lap nem létezik)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királybírót</w:t>
        </w:r>
      </w:hyperlink>
      <w:r w:rsidRPr="00C941CB">
        <w:rPr>
          <w:rFonts w:ascii="Arial" w:hAnsi="Arial" w:cs="Arial"/>
        </w:rPr>
        <w:t> választott és életben maradt benne a speciális szász törvénykezés. A </w:t>
      </w:r>
      <w:proofErr w:type="spellStart"/>
      <w:r w:rsidRPr="00C941CB">
        <w:rPr>
          <w:rFonts w:ascii="Arial" w:hAnsi="Arial" w:cs="Arial"/>
        </w:rPr>
        <w:fldChar w:fldCharType="begin"/>
      </w:r>
      <w:r w:rsidRPr="00C941CB">
        <w:rPr>
          <w:rFonts w:ascii="Arial" w:hAnsi="Arial" w:cs="Arial"/>
        </w:rPr>
        <w:instrText xml:space="preserve"> HYPERLINK "https://hu.wikipedia.org/wiki/Szelistyesz%C3%A9k" \o "Szelistyeszék" </w:instrText>
      </w:r>
      <w:r w:rsidRPr="00C941CB">
        <w:rPr>
          <w:rFonts w:ascii="Arial" w:hAnsi="Arial" w:cs="Arial"/>
        </w:rPr>
        <w:fldChar w:fldCharType="separate"/>
      </w:r>
      <w:proofErr w:type="spellEnd"/>
      <w:r w:rsidRPr="00C941CB">
        <w:rPr>
          <w:rStyle w:val="Hiperhivatkozs"/>
          <w:rFonts w:ascii="Arial" w:hAnsi="Arial" w:cs="Arial"/>
          <w:color w:val="auto"/>
          <w:u w:val="none"/>
        </w:rPr>
        <w:t>Szelistye</w:t>
      </w:r>
      <w:r w:rsidRPr="00C941CB">
        <w:rPr>
          <w:rFonts w:ascii="Arial" w:hAnsi="Arial" w:cs="Arial"/>
        </w:rPr>
        <w:fldChar w:fldCharType="end"/>
      </w:r>
      <w:r w:rsidRPr="00C941CB">
        <w:rPr>
          <w:rFonts w:ascii="Arial" w:hAnsi="Arial" w:cs="Arial"/>
        </w:rPr>
        <w:t> vidéki románoknak valószínűleg joguk és kötelességük volt, hogy a kitermelt sóért egy részéért cserébe sóbányáit műveljék. </w:t>
      </w:r>
      <w:hyperlink r:id="rId39" w:tooltip="I. Lajos magyar király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Nagy Lajos</w:t>
        </w:r>
      </w:hyperlink>
      <w:hyperlink r:id="rId40" w:tooltip="1375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1375</w:t>
        </w:r>
      </w:hyperlink>
      <w:r w:rsidRPr="00C941CB">
        <w:rPr>
          <w:rFonts w:ascii="Arial" w:hAnsi="Arial" w:cs="Arial"/>
        </w:rPr>
        <w:t>-ben engedélyezte </w:t>
      </w:r>
      <w:hyperlink r:id="rId41" w:tooltip="Jobbágy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jobbágyok</w:t>
        </w:r>
      </w:hyperlink>
      <w:r w:rsidRPr="00C941CB">
        <w:rPr>
          <w:rFonts w:ascii="Arial" w:hAnsi="Arial" w:cs="Arial"/>
        </w:rPr>
        <w:t> letelepedését, amit </w:t>
      </w:r>
      <w:hyperlink r:id="rId42" w:tooltip="1615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1615</w:t>
        </w:r>
      </w:hyperlink>
      <w:r w:rsidRPr="00C941CB">
        <w:rPr>
          <w:rFonts w:ascii="Arial" w:hAnsi="Arial" w:cs="Arial"/>
        </w:rPr>
        <w:t>-ben </w:t>
      </w:r>
      <w:hyperlink r:id="rId43" w:tooltip="Bethlen Gábor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Bethlen Gábor</w:t>
        </w:r>
      </w:hyperlink>
      <w:r w:rsidRPr="00C941CB">
        <w:rPr>
          <w:rFonts w:ascii="Arial" w:hAnsi="Arial" w:cs="Arial"/>
        </w:rPr>
        <w:t> is megerősített.</w:t>
      </w:r>
    </w:p>
    <w:p w:rsidR="00C941CB" w:rsidRPr="00C941CB" w:rsidRDefault="00C941CB" w:rsidP="00C941CB">
      <w:pPr>
        <w:pStyle w:val="Norm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C941CB">
        <w:rPr>
          <w:rFonts w:ascii="Arial" w:hAnsi="Arial" w:cs="Arial"/>
        </w:rPr>
        <w:t>Az </w:t>
      </w:r>
      <w:hyperlink r:id="rId44" w:tooltip="1418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1418</w:t>
        </w:r>
      </w:hyperlink>
      <w:r w:rsidRPr="00C941CB">
        <w:rPr>
          <w:rFonts w:ascii="Arial" w:hAnsi="Arial" w:cs="Arial"/>
        </w:rPr>
        <w:t>-ban fellázadt sóvágókat </w:t>
      </w:r>
      <w:hyperlink r:id="rId45" w:tooltip="Ozorai Pipó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Ozorai Pipó</w:t>
        </w:r>
      </w:hyperlink>
      <w:r w:rsidRPr="00C941CB">
        <w:rPr>
          <w:rFonts w:ascii="Arial" w:hAnsi="Arial" w:cs="Arial"/>
        </w:rPr>
        <w:t> erőszakkal kényszerítette szolgálataik teljesítésére. A szászok mellett először </w:t>
      </w:r>
      <w:hyperlink r:id="rId46" w:tooltip="1464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1464</w:t>
        </w:r>
      </w:hyperlink>
      <w:r w:rsidRPr="00C941CB">
        <w:rPr>
          <w:rFonts w:ascii="Arial" w:hAnsi="Arial" w:cs="Arial"/>
        </w:rPr>
        <w:t> és </w:t>
      </w:r>
      <w:hyperlink r:id="rId47" w:tooltip="1465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1465</w:t>
        </w:r>
      </w:hyperlink>
      <w:r w:rsidRPr="00C941CB">
        <w:rPr>
          <w:rFonts w:ascii="Arial" w:hAnsi="Arial" w:cs="Arial"/>
        </w:rPr>
        <w:t> között kerültek magyar polgárok is a városi tanácsba. Gerébje, Vízaknai Miklós </w:t>
      </w:r>
      <w:hyperlink r:id="rId48" w:tooltip="1467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1467</w:t>
        </w:r>
      </w:hyperlink>
      <w:r w:rsidRPr="00C941CB">
        <w:rPr>
          <w:rFonts w:ascii="Arial" w:hAnsi="Arial" w:cs="Arial"/>
        </w:rPr>
        <w:t>-ben részt vett a </w:t>
      </w:r>
      <w:hyperlink r:id="rId49" w:tooltip="I. Mátyás magyar király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Mátyás</w:t>
        </w:r>
      </w:hyperlink>
      <w:r w:rsidRPr="00C941CB">
        <w:rPr>
          <w:rFonts w:ascii="Arial" w:hAnsi="Arial" w:cs="Arial"/>
        </w:rPr>
        <w:t> elleni felkelésben. A felkelés leverése után Mátyás megerősítette polgárainak </w:t>
      </w:r>
      <w:hyperlink r:id="rId50" w:tooltip="II. András magyar király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II. Andrástól</w:t>
        </w:r>
      </w:hyperlink>
      <w:r w:rsidRPr="00C941CB">
        <w:rPr>
          <w:rFonts w:ascii="Arial" w:hAnsi="Arial" w:cs="Arial"/>
        </w:rPr>
        <w:t> nyert kiváltságait, a szabad </w:t>
      </w:r>
      <w:proofErr w:type="spellStart"/>
      <w:r w:rsidRPr="00C941CB">
        <w:rPr>
          <w:rFonts w:ascii="Arial" w:hAnsi="Arial" w:cs="Arial"/>
        </w:rPr>
        <w:fldChar w:fldCharType="begin"/>
      </w:r>
      <w:r w:rsidRPr="00C941CB">
        <w:rPr>
          <w:rFonts w:ascii="Arial" w:hAnsi="Arial" w:cs="Arial"/>
        </w:rPr>
        <w:instrText xml:space="preserve"> HYPERLINK "https://hu.wikipedia.org/w/index.php?title=Folnagy&amp;action=edit&amp;redlink=1" \o "Folnagy (a lap nem létezik)" </w:instrText>
      </w:r>
      <w:r w:rsidRPr="00C941CB">
        <w:rPr>
          <w:rFonts w:ascii="Arial" w:hAnsi="Arial" w:cs="Arial"/>
        </w:rPr>
        <w:fldChar w:fldCharType="separate"/>
      </w:r>
      <w:proofErr w:type="spellEnd"/>
      <w:r w:rsidRPr="00C941CB">
        <w:rPr>
          <w:rStyle w:val="Hiperhivatkozs"/>
          <w:rFonts w:ascii="Arial" w:hAnsi="Arial" w:cs="Arial"/>
          <w:color w:val="auto"/>
          <w:u w:val="none"/>
        </w:rPr>
        <w:t>folnagyválasztás</w:t>
      </w:r>
      <w:r w:rsidRPr="00C941CB">
        <w:rPr>
          <w:rFonts w:ascii="Arial" w:hAnsi="Arial" w:cs="Arial"/>
        </w:rPr>
        <w:fldChar w:fldCharType="end"/>
      </w:r>
      <w:r w:rsidRPr="00C941CB">
        <w:rPr>
          <w:rFonts w:ascii="Arial" w:hAnsi="Arial" w:cs="Arial"/>
        </w:rPr>
        <w:t> és a sóbányászathoz szükséges fa kitermelésének jogát. A </w:t>
      </w:r>
      <w:hyperlink r:id="rId51" w:tooltip="16. század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16. század</w:t>
        </w:r>
      </w:hyperlink>
      <w:r w:rsidRPr="00C941CB">
        <w:rPr>
          <w:rFonts w:ascii="Arial" w:hAnsi="Arial" w:cs="Arial"/>
        </w:rPr>
        <w:t> elejétől szászok és magyarok paritásos alapon vezették. A 16–</w:t>
      </w:r>
      <w:hyperlink r:id="rId52" w:tooltip="17. század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17. században</w:t>
        </w:r>
      </w:hyperlink>
      <w:r w:rsidRPr="00C941CB">
        <w:rPr>
          <w:rFonts w:ascii="Arial" w:hAnsi="Arial" w:cs="Arial"/>
        </w:rPr>
        <w:t> a királybírói tisztséget a </w:t>
      </w:r>
      <w:hyperlink r:id="rId53" w:tooltip="Nürnberg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nürnbergi</w:t>
        </w:r>
      </w:hyperlink>
      <w:r w:rsidRPr="00C941CB">
        <w:rPr>
          <w:rFonts w:ascii="Arial" w:hAnsi="Arial" w:cs="Arial"/>
        </w:rPr>
        <w:t> származású </w:t>
      </w:r>
      <w:hyperlink r:id="rId54" w:tooltip="Haller család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Haller család</w:t>
        </w:r>
      </w:hyperlink>
      <w:r w:rsidRPr="00C941CB">
        <w:rPr>
          <w:rFonts w:ascii="Arial" w:hAnsi="Arial" w:cs="Arial"/>
        </w:rPr>
        <w:t>tagjai viselték.</w:t>
      </w:r>
    </w:p>
    <w:p w:rsidR="00C941CB" w:rsidRPr="00C941CB" w:rsidRDefault="00C941CB" w:rsidP="00C941CB">
      <w:pPr>
        <w:pStyle w:val="Norm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C941CB">
        <w:rPr>
          <w:rFonts w:ascii="Arial" w:hAnsi="Arial" w:cs="Arial"/>
        </w:rPr>
        <w:t>A templom lelkésze </w:t>
      </w:r>
      <w:hyperlink r:id="rId55" w:tooltip="1585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1585</w:t>
        </w:r>
      </w:hyperlink>
      <w:r w:rsidRPr="00C941CB">
        <w:rPr>
          <w:rFonts w:ascii="Arial" w:hAnsi="Arial" w:cs="Arial"/>
        </w:rPr>
        <w:t>-től volt </w:t>
      </w:r>
      <w:hyperlink r:id="rId56" w:tooltip="Kálvinizmus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református</w:t>
        </w:r>
      </w:hyperlink>
      <w:r w:rsidRPr="00C941CB">
        <w:rPr>
          <w:rFonts w:ascii="Arial" w:hAnsi="Arial" w:cs="Arial"/>
        </w:rPr>
        <w:t>, mellette szász </w:t>
      </w:r>
      <w:hyperlink r:id="rId57" w:tooltip="Evangélikus kereszténység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lutheránus</w:t>
        </w:r>
      </w:hyperlink>
      <w:r w:rsidRPr="00C941CB">
        <w:rPr>
          <w:rFonts w:ascii="Arial" w:hAnsi="Arial" w:cs="Arial"/>
        </w:rPr>
        <w:t> segédlelkész szolgált a </w:t>
      </w:r>
      <w:hyperlink r:id="rId58" w:tooltip="18. század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18. századig</w:t>
        </w:r>
      </w:hyperlink>
      <w:r w:rsidRPr="00C941CB">
        <w:rPr>
          <w:rFonts w:ascii="Arial" w:hAnsi="Arial" w:cs="Arial"/>
        </w:rPr>
        <w:t>, és a templomot közösen használta a két gyülekezet. Református iskolájában a </w:t>
      </w:r>
      <w:hyperlink r:id="rId59" w:tooltip="17. század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17. században</w:t>
        </w:r>
      </w:hyperlink>
      <w:r w:rsidRPr="00C941CB">
        <w:rPr>
          <w:rFonts w:ascii="Arial" w:hAnsi="Arial" w:cs="Arial"/>
        </w:rPr>
        <w:t> sok </w:t>
      </w:r>
      <w:hyperlink r:id="rId60" w:tooltip="Nagyszeben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nagyszebeni</w:t>
        </w:r>
      </w:hyperlink>
      <w:r w:rsidRPr="00C941CB">
        <w:rPr>
          <w:rFonts w:ascii="Arial" w:hAnsi="Arial" w:cs="Arial"/>
        </w:rPr>
        <w:t> szász ifjú tanult meg magyarul. Vezetésében a 17. század második felében kerültek túlsúlyba a magyarok. </w:t>
      </w:r>
      <w:hyperlink r:id="rId61" w:tooltip="Teleki Mihály (főgenerális)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Teleki Mihály</w:t>
        </w:r>
      </w:hyperlink>
      <w:r w:rsidRPr="00C941CB">
        <w:rPr>
          <w:rFonts w:ascii="Arial" w:hAnsi="Arial" w:cs="Arial"/>
        </w:rPr>
        <w:t>magyarországi felkelőket (</w:t>
      </w:r>
      <w:hyperlink r:id="rId62" w:tooltip="Kurucok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kurucokat</w:t>
        </w:r>
      </w:hyperlink>
      <w:r w:rsidRPr="00C941CB">
        <w:rPr>
          <w:rFonts w:ascii="Arial" w:hAnsi="Arial" w:cs="Arial"/>
        </w:rPr>
        <w:t>) telepített be. Az evangélikus vízaknai szászok a </w:t>
      </w:r>
      <w:hyperlink r:id="rId63" w:tooltip="19. század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19. század</w:t>
        </w:r>
      </w:hyperlink>
      <w:r w:rsidRPr="00C941CB">
        <w:rPr>
          <w:rFonts w:ascii="Arial" w:hAnsi="Arial" w:cs="Arial"/>
        </w:rPr>
        <w:t> elejére elmagyarosodtak. Az evangélikus egyház </w:t>
      </w:r>
      <w:hyperlink r:id="rId64" w:tooltip="1894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1894</w:t>
        </w:r>
      </w:hyperlink>
      <w:r w:rsidRPr="00C941CB">
        <w:rPr>
          <w:rFonts w:ascii="Arial" w:hAnsi="Arial" w:cs="Arial"/>
        </w:rPr>
        <w:t>-ben szűnt meg. Református egyháza viszont egészen </w:t>
      </w:r>
      <w:hyperlink r:id="rId65" w:tooltip="1850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1850</w:t>
        </w:r>
      </w:hyperlink>
      <w:r w:rsidRPr="00C941CB">
        <w:rPr>
          <w:rFonts w:ascii="Arial" w:hAnsi="Arial" w:cs="Arial"/>
        </w:rPr>
        <w:t>-ig a szász evangélikus püspökök felügyelete alá tartozott.</w:t>
      </w:r>
    </w:p>
    <w:p w:rsidR="00C941CB" w:rsidRPr="00C941CB" w:rsidRDefault="00C941CB" w:rsidP="00C941CB">
      <w:pPr>
        <w:pStyle w:val="Norm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C941CB">
        <w:rPr>
          <w:rFonts w:ascii="Arial" w:hAnsi="Arial" w:cs="Arial"/>
        </w:rPr>
        <w:t>Az első vízaknai céhet, a mészárosokét, </w:t>
      </w:r>
      <w:hyperlink r:id="rId66" w:tooltip="1657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1657</w:t>
        </w:r>
      </w:hyperlink>
      <w:r w:rsidRPr="00C941CB">
        <w:rPr>
          <w:rFonts w:ascii="Arial" w:hAnsi="Arial" w:cs="Arial"/>
        </w:rPr>
        <w:t>-ben alapították. A legjelentősebbekké a fazekasok váltak. Őket először </w:t>
      </w:r>
      <w:hyperlink r:id="rId67" w:tooltip="1764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1764</w:t>
        </w:r>
      </w:hyperlink>
      <w:r w:rsidRPr="00C941CB">
        <w:rPr>
          <w:rFonts w:ascii="Arial" w:hAnsi="Arial" w:cs="Arial"/>
        </w:rPr>
        <w:t>-ben említették mint a </w:t>
      </w:r>
      <w:hyperlink r:id="rId68" w:tooltip="Nagyszeben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nagyszebeni</w:t>
        </w:r>
      </w:hyperlink>
      <w:r w:rsidRPr="00C941CB">
        <w:rPr>
          <w:rFonts w:ascii="Arial" w:hAnsi="Arial" w:cs="Arial"/>
        </w:rPr>
        <w:t> fazekasok riválisait, négy évvel később pedig az akkor 27 fazekas már szervezett keretek között dolgozott. (</w:t>
      </w:r>
      <w:hyperlink r:id="rId69" w:tooltip="1821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1821</w:t>
        </w:r>
      </w:hyperlink>
      <w:r w:rsidRPr="00C941CB">
        <w:rPr>
          <w:rFonts w:ascii="Arial" w:hAnsi="Arial" w:cs="Arial"/>
        </w:rPr>
        <w:t>-ig 43-ra, </w:t>
      </w:r>
      <w:hyperlink r:id="rId70" w:tooltip="1881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1881</w:t>
        </w:r>
      </w:hyperlink>
      <w:r w:rsidRPr="00C941CB">
        <w:rPr>
          <w:rFonts w:ascii="Arial" w:hAnsi="Arial" w:cs="Arial"/>
        </w:rPr>
        <w:t>-ig 57-re nőtt a számuk, és többségük a fazekasokról elnevezett utcában lakott). </w:t>
      </w:r>
      <w:hyperlink r:id="rId71" w:tooltip="1791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1791</w:t>
        </w:r>
      </w:hyperlink>
      <w:r w:rsidRPr="00C941CB">
        <w:rPr>
          <w:rFonts w:ascii="Arial" w:hAnsi="Arial" w:cs="Arial"/>
        </w:rPr>
        <w:t>-ben a csizmadiák, </w:t>
      </w:r>
      <w:hyperlink r:id="rId72" w:tooltip="1795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1795</w:t>
        </w:r>
      </w:hyperlink>
      <w:r w:rsidRPr="00C941CB">
        <w:rPr>
          <w:rFonts w:ascii="Arial" w:hAnsi="Arial" w:cs="Arial"/>
        </w:rPr>
        <w:t>-ben a szűcsök, </w:t>
      </w:r>
      <w:hyperlink r:id="rId73" w:tooltip="1796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1796</w:t>
        </w:r>
      </w:hyperlink>
      <w:r w:rsidRPr="00C941CB">
        <w:rPr>
          <w:rFonts w:ascii="Arial" w:hAnsi="Arial" w:cs="Arial"/>
        </w:rPr>
        <w:t>-ban a szíjgyártók, </w:t>
      </w:r>
      <w:hyperlink r:id="rId74" w:tooltip="1825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1825</w:t>
        </w:r>
      </w:hyperlink>
      <w:r w:rsidRPr="00C941CB">
        <w:rPr>
          <w:rFonts w:ascii="Arial" w:hAnsi="Arial" w:cs="Arial"/>
        </w:rPr>
        <w:t>-ben az asztalosok szerveződtek céhekbe. </w:t>
      </w:r>
      <w:hyperlink r:id="rId75" w:tooltip="1721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1721</w:t>
        </w:r>
      </w:hyperlink>
      <w:r w:rsidRPr="00C941CB">
        <w:rPr>
          <w:rFonts w:ascii="Arial" w:hAnsi="Arial" w:cs="Arial"/>
        </w:rPr>
        <w:t>-ben 159 polgár, 127 szabados és nemes, 72 sóvágó és 23 </w:t>
      </w:r>
      <w:hyperlink r:id="rId76" w:tooltip="Zsellér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zsellér</w:t>
        </w:r>
      </w:hyperlink>
      <w:r w:rsidRPr="00C941CB">
        <w:rPr>
          <w:rFonts w:ascii="Arial" w:hAnsi="Arial" w:cs="Arial"/>
        </w:rPr>
        <w:t> családfőt, </w:t>
      </w:r>
      <w:hyperlink r:id="rId77" w:tooltip="1750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1750</w:t>
        </w:r>
      </w:hyperlink>
      <w:r w:rsidRPr="00C941CB">
        <w:rPr>
          <w:rFonts w:ascii="Arial" w:hAnsi="Arial" w:cs="Arial"/>
        </w:rPr>
        <w:t>-ben 352 háztartást írtak össze. </w:t>
      </w:r>
      <w:hyperlink r:id="rId78" w:tooltip="1766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1766</w:t>
        </w:r>
      </w:hyperlink>
      <w:r w:rsidRPr="00C941CB">
        <w:rPr>
          <w:rFonts w:ascii="Arial" w:hAnsi="Arial" w:cs="Arial"/>
        </w:rPr>
        <w:t>-ban református egyháza 358 férfit és 325 asszonyt, evangélikus egyháza 14 férfit és 17 asszonyt számlált. </w:t>
      </w:r>
      <w:hyperlink r:id="rId79" w:tooltip="1772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1772</w:t>
        </w:r>
      </w:hyperlink>
      <w:r w:rsidRPr="00C941CB">
        <w:rPr>
          <w:rFonts w:ascii="Arial" w:hAnsi="Arial" w:cs="Arial"/>
        </w:rPr>
        <w:t>-ben és </w:t>
      </w:r>
      <w:hyperlink r:id="rId80" w:tooltip="1780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1780</w:t>
        </w:r>
      </w:hyperlink>
      <w:r w:rsidRPr="00C941CB">
        <w:rPr>
          <w:rFonts w:ascii="Arial" w:hAnsi="Arial" w:cs="Arial"/>
        </w:rPr>
        <w:t>-ban új aknákat nyitottak meg és valószínűleg ennek köszönhető, hogy </w:t>
      </w:r>
      <w:hyperlink r:id="rId81" w:tooltip="1791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1791</w:t>
        </w:r>
      </w:hyperlink>
      <w:r w:rsidRPr="00C941CB">
        <w:rPr>
          <w:rFonts w:ascii="Arial" w:hAnsi="Arial" w:cs="Arial"/>
        </w:rPr>
        <w:t>-ben 158 polgár, 150 szabados, 35 zsellér és 12 cigány mellett már 224 sóvágó szerepelt a családfők között. Sóbányászata a </w:t>
      </w:r>
      <w:hyperlink r:id="rId82" w:tooltip="19. század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19. század</w:t>
        </w:r>
      </w:hyperlink>
      <w:r w:rsidRPr="00C941CB">
        <w:rPr>
          <w:rFonts w:ascii="Arial" w:hAnsi="Arial" w:cs="Arial"/>
        </w:rPr>
        <w:t>elején, a </w:t>
      </w:r>
      <w:proofErr w:type="spellStart"/>
      <w:r w:rsidRPr="00C941CB">
        <w:rPr>
          <w:rFonts w:ascii="Arial" w:hAnsi="Arial" w:cs="Arial"/>
        </w:rPr>
        <w:fldChar w:fldCharType="begin"/>
      </w:r>
      <w:r w:rsidRPr="00C941CB">
        <w:rPr>
          <w:rFonts w:ascii="Arial" w:hAnsi="Arial" w:cs="Arial"/>
        </w:rPr>
        <w:instrText xml:space="preserve"> HYPERLINK "https://hu.wikipedia.org/wiki/Maros%C3%BAjv%C3%A1r" \o "Marosújvár" </w:instrText>
      </w:r>
      <w:r w:rsidRPr="00C941CB">
        <w:rPr>
          <w:rFonts w:ascii="Arial" w:hAnsi="Arial" w:cs="Arial"/>
        </w:rPr>
        <w:fldChar w:fldCharType="separate"/>
      </w:r>
      <w:proofErr w:type="spellEnd"/>
      <w:r w:rsidRPr="00C941CB">
        <w:rPr>
          <w:rStyle w:val="Hiperhivatkozs"/>
          <w:rFonts w:ascii="Arial" w:hAnsi="Arial" w:cs="Arial"/>
          <w:color w:val="auto"/>
          <w:u w:val="none"/>
        </w:rPr>
        <w:t>marosújvári</w:t>
      </w:r>
      <w:r w:rsidRPr="00C941CB">
        <w:rPr>
          <w:rFonts w:ascii="Arial" w:hAnsi="Arial" w:cs="Arial"/>
        </w:rPr>
        <w:fldChar w:fldCharType="end"/>
      </w:r>
      <w:r w:rsidRPr="00C941CB">
        <w:rPr>
          <w:rFonts w:ascii="Arial" w:hAnsi="Arial" w:cs="Arial"/>
        </w:rPr>
        <w:t> bányászat felívelésével párhuzamosan hanyatlott le. Utcahálózatát </w:t>
      </w:r>
      <w:hyperlink r:id="rId83" w:tooltip="1834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1834</w:t>
        </w:r>
      </w:hyperlink>
      <w:r w:rsidRPr="00C941CB">
        <w:rPr>
          <w:rFonts w:ascii="Arial" w:hAnsi="Arial" w:cs="Arial"/>
        </w:rPr>
        <w:t>-ben szisztematizálták. Az utcákat általában szélesítették, több sikátort megszüntettek, több utcapárt egyesítettek. Az új házak ezt követően zárt utcarendben épültek.</w:t>
      </w:r>
    </w:p>
    <w:p w:rsidR="00C941CB" w:rsidRPr="00C941CB" w:rsidRDefault="00C941CB" w:rsidP="00C941CB">
      <w:pPr>
        <w:pStyle w:val="Norm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hyperlink r:id="rId84" w:tooltip="1848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1848</w:t>
        </w:r>
      </w:hyperlink>
      <w:r w:rsidRPr="00C941CB">
        <w:rPr>
          <w:rFonts w:ascii="Arial" w:hAnsi="Arial" w:cs="Arial"/>
        </w:rPr>
        <w:t> októberében két felkelő csapattal szemben is Ioan Moldovan főbírónak, a román </w:t>
      </w:r>
      <w:hyperlink r:id="rId85" w:tooltip="Nemzetőrség (1848)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nemzetőrség</w:t>
        </w:r>
      </w:hyperlink>
      <w:r w:rsidRPr="00C941CB">
        <w:rPr>
          <w:rFonts w:ascii="Arial" w:hAnsi="Arial" w:cs="Arial"/>
        </w:rPr>
        <w:t> parancsnokának fellépése mentette meg a vízaknai magyarokat. Moldovan letétette a fegyvert a magyar nemzetőrség tagjaival, garantálva bántatlanságukat. </w:t>
      </w:r>
      <w:hyperlink r:id="rId86" w:tooltip="1849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1849</w:t>
        </w:r>
      </w:hyperlink>
      <w:r w:rsidRPr="00C941CB">
        <w:rPr>
          <w:rFonts w:ascii="Arial" w:hAnsi="Arial" w:cs="Arial"/>
        </w:rPr>
        <w:t>. </w:t>
      </w:r>
      <w:hyperlink r:id="rId87" w:tooltip="Február 4.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február 4-én</w:t>
        </w:r>
      </w:hyperlink>
      <w:r w:rsidRPr="00C941CB">
        <w:rPr>
          <w:rFonts w:ascii="Arial" w:hAnsi="Arial" w:cs="Arial"/>
        </w:rPr>
        <w:t> itt került sor a </w:t>
      </w:r>
      <w:hyperlink r:id="rId88" w:tooltip="Vízaknai ütközet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vízaknai ütközetre</w:t>
        </w:r>
      </w:hyperlink>
      <w:r w:rsidRPr="00C941CB">
        <w:rPr>
          <w:rFonts w:ascii="Arial" w:hAnsi="Arial" w:cs="Arial"/>
        </w:rPr>
        <w:t>, </w:t>
      </w:r>
      <w:hyperlink r:id="rId89" w:tooltip="Bem József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Bem</w:t>
        </w:r>
      </w:hyperlink>
      <w:r w:rsidRPr="00C941CB">
        <w:rPr>
          <w:rFonts w:ascii="Arial" w:hAnsi="Arial" w:cs="Arial"/>
        </w:rPr>
        <w:t xml:space="preserve"> erdélyi hadjáratának egyik legvéresebb vesztes csatájára. A háromszáz halott honvédet a </w:t>
      </w:r>
      <w:r w:rsidRPr="00C941CB">
        <w:rPr>
          <w:rFonts w:ascii="Arial" w:hAnsi="Arial" w:cs="Arial"/>
        </w:rPr>
        <w:lastRenderedPageBreak/>
        <w:t>csata után az </w:t>
      </w:r>
      <w:hyperlink r:id="rId90" w:tooltip="1817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1817</w:t>
        </w:r>
      </w:hyperlink>
      <w:r w:rsidRPr="00C941CB">
        <w:rPr>
          <w:rFonts w:ascii="Arial" w:hAnsi="Arial" w:cs="Arial"/>
        </w:rPr>
        <w:t>-ben, a </w:t>
      </w:r>
      <w:r w:rsidRPr="00C941CB">
        <w:rPr>
          <w:rFonts w:ascii="Arial" w:hAnsi="Arial" w:cs="Arial"/>
          <w:i/>
          <w:iCs/>
        </w:rPr>
        <w:t>Visszhang</w:t>
      </w:r>
      <w:r w:rsidRPr="00C941CB">
        <w:rPr>
          <w:rFonts w:ascii="Arial" w:hAnsi="Arial" w:cs="Arial"/>
        </w:rPr>
        <w:t> nevű tárna helyén keletkezett </w:t>
      </w:r>
      <w:r w:rsidRPr="00C941CB">
        <w:rPr>
          <w:rFonts w:ascii="Arial" w:hAnsi="Arial" w:cs="Arial"/>
          <w:i/>
          <w:iCs/>
        </w:rPr>
        <w:t>Nagyakna-tó</w:t>
      </w:r>
      <w:r w:rsidRPr="00C941CB">
        <w:rPr>
          <w:rFonts w:ascii="Arial" w:hAnsi="Arial" w:cs="Arial"/>
        </w:rPr>
        <w:t>-ba dobták, ahonnan </w:t>
      </w:r>
      <w:hyperlink r:id="rId91" w:tooltip="1890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1890</w:t>
        </w:r>
      </w:hyperlink>
      <w:r w:rsidRPr="00C941CB">
        <w:rPr>
          <w:rFonts w:ascii="Arial" w:hAnsi="Arial" w:cs="Arial"/>
        </w:rPr>
        <w:t>-ben egy </w:t>
      </w:r>
      <w:hyperlink r:id="rId92" w:tooltip="Felhőszakadás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felhőszakadás</w:t>
        </w:r>
      </w:hyperlink>
      <w:r w:rsidRPr="00C941CB">
        <w:rPr>
          <w:rFonts w:ascii="Arial" w:hAnsi="Arial" w:cs="Arial"/>
        </w:rPr>
        <w:t> hét tetemet csaknem ép állapotban dobott felszínre. Őket ezután egy </w:t>
      </w:r>
      <w:hyperlink r:id="rId93" w:tooltip="1880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1880</w:t>
        </w:r>
      </w:hyperlink>
      <w:r w:rsidRPr="00C941CB">
        <w:rPr>
          <w:rFonts w:ascii="Arial" w:hAnsi="Arial" w:cs="Arial"/>
        </w:rPr>
        <w:t>-ban felállított emlékkereszt mellé temették el (az emlékkereszt egy csuszamlás miatt később a tóba dőlt). Később még több alkalommal vetett fel a víz honvédholttestet a </w:t>
      </w:r>
      <w:r w:rsidRPr="00C941CB">
        <w:rPr>
          <w:rFonts w:ascii="Arial" w:hAnsi="Arial" w:cs="Arial"/>
          <w:i/>
          <w:iCs/>
        </w:rPr>
        <w:t>Honvéd tó</w:t>
      </w:r>
      <w:r w:rsidRPr="00C941CB">
        <w:rPr>
          <w:rFonts w:ascii="Arial" w:hAnsi="Arial" w:cs="Arial"/>
        </w:rPr>
        <w:t> névre keresztelt tóban, utoljára </w:t>
      </w:r>
      <w:hyperlink r:id="rId94" w:tooltip="1970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1970</w:t>
        </w:r>
      </w:hyperlink>
      <w:r w:rsidRPr="00C941CB">
        <w:rPr>
          <w:rFonts w:ascii="Arial" w:hAnsi="Arial" w:cs="Arial"/>
        </w:rPr>
        <w:t>-ben.</w:t>
      </w:r>
    </w:p>
    <w:p w:rsidR="00C941CB" w:rsidRPr="00C941CB" w:rsidRDefault="00C941CB" w:rsidP="00C941CB">
      <w:pPr>
        <w:pStyle w:val="Norm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hyperlink r:id="rId95" w:tooltip="1871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1871</w:t>
        </w:r>
      </w:hyperlink>
      <w:r w:rsidRPr="00C941CB">
        <w:rPr>
          <w:rFonts w:ascii="Arial" w:hAnsi="Arial" w:cs="Arial"/>
        </w:rPr>
        <w:t>-től </w:t>
      </w:r>
      <w:hyperlink r:id="rId96" w:tooltip="Rendezett tanácsú város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rendezett tanácsú város</w:t>
        </w:r>
      </w:hyperlink>
      <w:r w:rsidRPr="00C941CB">
        <w:rPr>
          <w:rFonts w:ascii="Arial" w:hAnsi="Arial" w:cs="Arial"/>
        </w:rPr>
        <w:t> és </w:t>
      </w:r>
      <w:proofErr w:type="spellStart"/>
      <w:r w:rsidRPr="00C941CB">
        <w:rPr>
          <w:rFonts w:ascii="Arial" w:hAnsi="Arial" w:cs="Arial"/>
        </w:rPr>
        <w:fldChar w:fldCharType="begin"/>
      </w:r>
      <w:r w:rsidRPr="00C941CB">
        <w:rPr>
          <w:rFonts w:ascii="Arial" w:hAnsi="Arial" w:cs="Arial"/>
        </w:rPr>
        <w:instrText xml:space="preserve"> HYPERLINK "https://hu.wikipedia.org/wiki/Als%C3%B3-Feh%C3%A9r_v%C3%A1rmegye" \o "Alsó-Fehér vármegye" </w:instrText>
      </w:r>
      <w:r w:rsidRPr="00C941CB">
        <w:rPr>
          <w:rFonts w:ascii="Arial" w:hAnsi="Arial" w:cs="Arial"/>
        </w:rPr>
        <w:fldChar w:fldCharType="separate"/>
      </w:r>
      <w:proofErr w:type="spellEnd"/>
      <w:r w:rsidRPr="00C941CB">
        <w:rPr>
          <w:rStyle w:val="Hiperhivatkozs"/>
          <w:rFonts w:ascii="Arial" w:hAnsi="Arial" w:cs="Arial"/>
          <w:color w:val="auto"/>
          <w:u w:val="none"/>
        </w:rPr>
        <w:t>Alsó-Fehér vármegye</w:t>
      </w:r>
      <w:r w:rsidRPr="00C941CB">
        <w:rPr>
          <w:rFonts w:ascii="Arial" w:hAnsi="Arial" w:cs="Arial"/>
        </w:rPr>
        <w:fldChar w:fldCharType="end"/>
      </w:r>
      <w:r w:rsidRPr="00C941CB">
        <w:rPr>
          <w:rFonts w:ascii="Arial" w:hAnsi="Arial" w:cs="Arial"/>
        </w:rPr>
        <w:t> </w:t>
      </w:r>
      <w:hyperlink r:id="rId97" w:tooltip="Vízaknai járás (a lap nem létezik)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Vízaknai járásának</w:t>
        </w:r>
      </w:hyperlink>
      <w:r w:rsidRPr="00C941CB">
        <w:rPr>
          <w:rFonts w:ascii="Arial" w:hAnsi="Arial" w:cs="Arial"/>
        </w:rPr>
        <w:t> székhelye volt. Ugyanezen évben kapcsolódott be a vasúti hálózatba, a </w:t>
      </w:r>
      <w:hyperlink r:id="rId98" w:tooltip="Nagyszeben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Nagyszeben</w:t>
        </w:r>
      </w:hyperlink>
      <w:r w:rsidRPr="00C941CB">
        <w:rPr>
          <w:rFonts w:ascii="Arial" w:hAnsi="Arial" w:cs="Arial"/>
        </w:rPr>
        <w:t>–</w:t>
      </w:r>
      <w:hyperlink r:id="rId99" w:tooltip="Kiskapus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Kiskapus</w:t>
        </w:r>
      </w:hyperlink>
      <w:r w:rsidRPr="00C941CB">
        <w:rPr>
          <w:rFonts w:ascii="Arial" w:hAnsi="Arial" w:cs="Arial"/>
        </w:rPr>
        <w:t>-vonal megépülésével. A </w:t>
      </w:r>
      <w:hyperlink r:id="rId100" w:tooltip="20. század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20. század</w:t>
        </w:r>
      </w:hyperlink>
      <w:r w:rsidRPr="00C941CB">
        <w:rPr>
          <w:rFonts w:ascii="Arial" w:hAnsi="Arial" w:cs="Arial"/>
        </w:rPr>
        <w:t> elején a </w:t>
      </w:r>
      <w:hyperlink r:id="rId101" w:tooltip="Tagosítás (a lap nem létezik)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tagosítás</w:t>
        </w:r>
      </w:hyperlink>
      <w:r w:rsidRPr="00C941CB">
        <w:rPr>
          <w:rFonts w:ascii="Arial" w:hAnsi="Arial" w:cs="Arial"/>
        </w:rPr>
        <w:t> ügye élezte ki a szociális ellentéteket, a tervek ugyanis a módosabb birtokosoknak kedveztek volna. A munkák kijelölt megkezdése előtt, </w:t>
      </w:r>
      <w:hyperlink r:id="rId102" w:tooltip="1914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1914</w:t>
        </w:r>
      </w:hyperlink>
      <w:r w:rsidRPr="00C941CB">
        <w:rPr>
          <w:rFonts w:ascii="Arial" w:hAnsi="Arial" w:cs="Arial"/>
        </w:rPr>
        <w:t>-ben öt szegényebb vízaknai lakos éjszaka betört a városháza épületébe, ellopták és a mezőn elégették a tagosítás térképét és teljes dokumentációját.</w:t>
      </w:r>
    </w:p>
    <w:p w:rsidR="00C941CB" w:rsidRPr="00C941CB" w:rsidRDefault="00C941CB" w:rsidP="00C941CB">
      <w:pPr>
        <w:pStyle w:val="Norm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C941CB">
        <w:rPr>
          <w:rFonts w:ascii="Arial" w:hAnsi="Arial" w:cs="Arial"/>
        </w:rPr>
        <w:t>Az </w:t>
      </w:r>
      <w:hyperlink r:id="rId103" w:tooltip="1850-es évek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1850-es években</w:t>
        </w:r>
      </w:hyperlink>
      <w:r w:rsidRPr="00C941CB">
        <w:rPr>
          <w:rFonts w:ascii="Arial" w:hAnsi="Arial" w:cs="Arial"/>
        </w:rPr>
        <w:t> még évi 5500 tonna kősót termeltek ki, a bányában </w:t>
      </w:r>
      <w:hyperlink r:id="rId104" w:tooltip="1865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1865</w:t>
        </w:r>
      </w:hyperlink>
      <w:r w:rsidRPr="00C941CB">
        <w:rPr>
          <w:rFonts w:ascii="Arial" w:hAnsi="Arial" w:cs="Arial"/>
        </w:rPr>
        <w:t>-ben 55 sóvágó dolgozott. </w:t>
      </w:r>
      <w:hyperlink r:id="rId105" w:tooltip="1860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1860</w:t>
        </w:r>
      </w:hyperlink>
      <w:r w:rsidRPr="00C941CB">
        <w:rPr>
          <w:rFonts w:ascii="Arial" w:hAnsi="Arial" w:cs="Arial"/>
        </w:rPr>
        <w:t>-ban elhelyezték a városból a sóhivatalt. </w:t>
      </w:r>
      <w:hyperlink r:id="rId106" w:tooltip="1871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1871</w:t>
        </w:r>
      </w:hyperlink>
      <w:r w:rsidRPr="00C941CB">
        <w:rPr>
          <w:rFonts w:ascii="Arial" w:hAnsi="Arial" w:cs="Arial"/>
        </w:rPr>
        <w:t>-től a sót is vasúton szállították el. </w:t>
      </w:r>
      <w:hyperlink r:id="rId107" w:tooltip="1900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1900</w:t>
        </w:r>
      </w:hyperlink>
      <w:r w:rsidRPr="00C941CB">
        <w:rPr>
          <w:rFonts w:ascii="Arial" w:hAnsi="Arial" w:cs="Arial"/>
        </w:rPr>
        <w:t> körül már csak az </w:t>
      </w:r>
      <w:r w:rsidRPr="00C941CB">
        <w:rPr>
          <w:rFonts w:ascii="Arial" w:hAnsi="Arial" w:cs="Arial"/>
          <w:i/>
          <w:iCs/>
        </w:rPr>
        <w:t>Ignác-tárná</w:t>
      </w:r>
      <w:r w:rsidRPr="00C941CB">
        <w:rPr>
          <w:rFonts w:ascii="Arial" w:hAnsi="Arial" w:cs="Arial"/>
        </w:rPr>
        <w:t>-t művelték, azt is csak télen.</w:t>
      </w:r>
      <w:r w:rsidRPr="00C941CB">
        <w:rPr>
          <w:rFonts w:ascii="Arial" w:hAnsi="Arial" w:cs="Arial"/>
          <w:vertAlign w:val="superscript"/>
        </w:rPr>
        <w:t xml:space="preserve"> </w:t>
      </w:r>
      <w:hyperlink r:id="rId108" w:tooltip="1920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1920</w:t>
        </w:r>
      </w:hyperlink>
      <w:r w:rsidRPr="00C941CB">
        <w:rPr>
          <w:rFonts w:ascii="Arial" w:hAnsi="Arial" w:cs="Arial"/>
        </w:rPr>
        <w:t> után már csupán tíz-tizennégy bányász dolgozott, ők is csak a téli hónapokban, mivel a kitermelést állandó vízszivárgás nehezítette, és a kitermelhető só tisztasága is alacsony volt. A sóbányászatot </w:t>
      </w:r>
      <w:hyperlink r:id="rId109" w:tooltip="1931" w:history="1">
        <w:r w:rsidRPr="00C941CB">
          <w:rPr>
            <w:rStyle w:val="Hiperhivatkozs"/>
            <w:rFonts w:ascii="Arial" w:hAnsi="Arial" w:cs="Arial"/>
            <w:color w:val="auto"/>
            <w:u w:val="none"/>
          </w:rPr>
          <w:t>1931</w:t>
        </w:r>
      </w:hyperlink>
      <w:r w:rsidRPr="00C941CB">
        <w:rPr>
          <w:rFonts w:ascii="Arial" w:hAnsi="Arial" w:cs="Arial"/>
        </w:rPr>
        <w:t>-ben fejezték be végleg.</w:t>
      </w:r>
    </w:p>
    <w:p w:rsidR="00C941CB" w:rsidRPr="00C941CB" w:rsidRDefault="00C941CB" w:rsidP="00C941CB">
      <w:pPr>
        <w:pStyle w:val="Norm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</w:p>
    <w:p w:rsidR="00C941CB" w:rsidRPr="00C941CB" w:rsidRDefault="00C941CB" w:rsidP="00C941CB">
      <w:pPr>
        <w:pStyle w:val="Norm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C941CB">
        <w:rPr>
          <w:rFonts w:ascii="Arial" w:hAnsi="Arial" w:cs="Arial"/>
        </w:rPr>
        <w:t>Forrás:</w:t>
      </w:r>
    </w:p>
    <w:p w:rsidR="00C941CB" w:rsidRPr="00C941CB" w:rsidRDefault="00C941CB" w:rsidP="00C941CB">
      <w:pPr>
        <w:pStyle w:val="Norm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C941CB">
        <w:rPr>
          <w:rFonts w:ascii="Arial" w:hAnsi="Arial" w:cs="Arial"/>
        </w:rPr>
        <w:t>https://hu.wikipedia.org/wiki/Vízakna</w:t>
      </w:r>
    </w:p>
    <w:p w:rsidR="00C941CB" w:rsidRDefault="00C941CB"/>
    <w:sectPr w:rsidR="00C941CB" w:rsidSect="00EA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941CB"/>
    <w:rsid w:val="0007660D"/>
    <w:rsid w:val="00086D1E"/>
    <w:rsid w:val="00695023"/>
    <w:rsid w:val="00C941CB"/>
    <w:rsid w:val="00E15F64"/>
    <w:rsid w:val="00EA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37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941CB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9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4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u.wikipedia.org/wiki/Tours-i_Szent_M%C3%A1rton" TargetMode="External"/><Relationship Id="rId21" Type="http://schemas.openxmlformats.org/officeDocument/2006/relationships/hyperlink" Target="https://hu.wikipedia.org/wiki/R%C3%B3mai_Birodalom" TargetMode="External"/><Relationship Id="rId42" Type="http://schemas.openxmlformats.org/officeDocument/2006/relationships/hyperlink" Target="https://hu.wikipedia.org/wiki/1615" TargetMode="External"/><Relationship Id="rId47" Type="http://schemas.openxmlformats.org/officeDocument/2006/relationships/hyperlink" Target="https://hu.wikipedia.org/wiki/1465" TargetMode="External"/><Relationship Id="rId63" Type="http://schemas.openxmlformats.org/officeDocument/2006/relationships/hyperlink" Target="https://hu.wikipedia.org/wiki/19._sz%C3%A1zad" TargetMode="External"/><Relationship Id="rId68" Type="http://schemas.openxmlformats.org/officeDocument/2006/relationships/hyperlink" Target="https://hu.wikipedia.org/wiki/Nagyszeben" TargetMode="External"/><Relationship Id="rId84" Type="http://schemas.openxmlformats.org/officeDocument/2006/relationships/hyperlink" Target="https://hu.wikipedia.org/wiki/1848" TargetMode="External"/><Relationship Id="rId89" Type="http://schemas.openxmlformats.org/officeDocument/2006/relationships/hyperlink" Target="https://hu.wikipedia.org/wiki/Bem_J%C3%B3zse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u.wikipedia.org/wiki/1263" TargetMode="External"/><Relationship Id="rId29" Type="http://schemas.openxmlformats.org/officeDocument/2006/relationships/hyperlink" Target="https://hu.wikipedia.org/wiki/Kir%C3%A1lyf%C3%B6ld" TargetMode="External"/><Relationship Id="rId107" Type="http://schemas.openxmlformats.org/officeDocument/2006/relationships/hyperlink" Target="https://hu.wikipedia.org/wiki/1900" TargetMode="External"/><Relationship Id="rId11" Type="http://schemas.openxmlformats.org/officeDocument/2006/relationships/hyperlink" Target="https://hu.wikipedia.org/wiki/Hekt%C3%A1r" TargetMode="External"/><Relationship Id="rId24" Type="http://schemas.openxmlformats.org/officeDocument/2006/relationships/hyperlink" Target="https://hu.wikipedia.org/wiki/Erd%C3%A9ly" TargetMode="External"/><Relationship Id="rId32" Type="http://schemas.openxmlformats.org/officeDocument/2006/relationships/hyperlink" Target="https://hu.wikipedia.org/wiki/1277" TargetMode="External"/><Relationship Id="rId37" Type="http://schemas.openxmlformats.org/officeDocument/2006/relationships/hyperlink" Target="https://hu.wikipedia.org/wiki/1853" TargetMode="External"/><Relationship Id="rId40" Type="http://schemas.openxmlformats.org/officeDocument/2006/relationships/hyperlink" Target="https://hu.wikipedia.org/wiki/1375" TargetMode="External"/><Relationship Id="rId45" Type="http://schemas.openxmlformats.org/officeDocument/2006/relationships/hyperlink" Target="https://hu.wikipedia.org/wiki/Ozorai_Pip%C3%B3" TargetMode="External"/><Relationship Id="rId53" Type="http://schemas.openxmlformats.org/officeDocument/2006/relationships/hyperlink" Target="https://hu.wikipedia.org/wiki/N%C3%BCrnberg" TargetMode="External"/><Relationship Id="rId58" Type="http://schemas.openxmlformats.org/officeDocument/2006/relationships/hyperlink" Target="https://hu.wikipedia.org/wiki/18._sz%C3%A1zad" TargetMode="External"/><Relationship Id="rId66" Type="http://schemas.openxmlformats.org/officeDocument/2006/relationships/hyperlink" Target="https://hu.wikipedia.org/wiki/1657" TargetMode="External"/><Relationship Id="rId74" Type="http://schemas.openxmlformats.org/officeDocument/2006/relationships/hyperlink" Target="https://hu.wikipedia.org/wiki/1825" TargetMode="External"/><Relationship Id="rId79" Type="http://schemas.openxmlformats.org/officeDocument/2006/relationships/hyperlink" Target="https://hu.wikipedia.org/wiki/1772" TargetMode="External"/><Relationship Id="rId87" Type="http://schemas.openxmlformats.org/officeDocument/2006/relationships/hyperlink" Target="https://hu.wikipedia.org/wiki/Febru%C3%A1r_4." TargetMode="External"/><Relationship Id="rId102" Type="http://schemas.openxmlformats.org/officeDocument/2006/relationships/hyperlink" Target="https://hu.wikipedia.org/wiki/1914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hu.wikipedia.org/wiki/N%C3%A9met_nyelv" TargetMode="External"/><Relationship Id="rId61" Type="http://schemas.openxmlformats.org/officeDocument/2006/relationships/hyperlink" Target="https://hu.wikipedia.org/wiki/Teleki_Mih%C3%A1ly_(f%C5%91gener%C3%A1lis)" TargetMode="External"/><Relationship Id="rId82" Type="http://schemas.openxmlformats.org/officeDocument/2006/relationships/hyperlink" Target="https://hu.wikipedia.org/wiki/19._sz%C3%A1zad" TargetMode="External"/><Relationship Id="rId90" Type="http://schemas.openxmlformats.org/officeDocument/2006/relationships/hyperlink" Target="https://hu.wikipedia.org/wiki/1817" TargetMode="External"/><Relationship Id="rId95" Type="http://schemas.openxmlformats.org/officeDocument/2006/relationships/hyperlink" Target="https://hu.wikipedia.org/wiki/1871" TargetMode="External"/><Relationship Id="rId19" Type="http://schemas.openxmlformats.org/officeDocument/2006/relationships/image" Target="media/image1.jpeg"/><Relationship Id="rId14" Type="http://schemas.openxmlformats.org/officeDocument/2006/relationships/hyperlink" Target="https://hu.wikipedia.org/wiki/N%C3%A9met_nyelv" TargetMode="External"/><Relationship Id="rId22" Type="http://schemas.openxmlformats.org/officeDocument/2006/relationships/hyperlink" Target="https://hu.wikipedia.org/wiki/1932" TargetMode="External"/><Relationship Id="rId27" Type="http://schemas.openxmlformats.org/officeDocument/2006/relationships/hyperlink" Target="https://hu.wikipedia.org/wiki/Ger%C3%A9b_(tiszts%C3%A9g)" TargetMode="External"/><Relationship Id="rId30" Type="http://schemas.openxmlformats.org/officeDocument/2006/relationships/hyperlink" Target="https://hu.wikipedia.org/wiki/Tized" TargetMode="External"/><Relationship Id="rId35" Type="http://schemas.openxmlformats.org/officeDocument/2006/relationships/hyperlink" Target="https://hu.wikipedia.org/wiki/1350" TargetMode="External"/><Relationship Id="rId43" Type="http://schemas.openxmlformats.org/officeDocument/2006/relationships/hyperlink" Target="https://hu.wikipedia.org/wiki/Bethlen_G%C3%A1bor" TargetMode="External"/><Relationship Id="rId48" Type="http://schemas.openxmlformats.org/officeDocument/2006/relationships/hyperlink" Target="https://hu.wikipedia.org/wiki/1467" TargetMode="External"/><Relationship Id="rId56" Type="http://schemas.openxmlformats.org/officeDocument/2006/relationships/hyperlink" Target="https://hu.wikipedia.org/wiki/K%C3%A1lvinizmus" TargetMode="External"/><Relationship Id="rId64" Type="http://schemas.openxmlformats.org/officeDocument/2006/relationships/hyperlink" Target="https://hu.wikipedia.org/wiki/1894" TargetMode="External"/><Relationship Id="rId69" Type="http://schemas.openxmlformats.org/officeDocument/2006/relationships/hyperlink" Target="https://hu.wikipedia.org/wiki/1821" TargetMode="External"/><Relationship Id="rId77" Type="http://schemas.openxmlformats.org/officeDocument/2006/relationships/hyperlink" Target="https://hu.wikipedia.org/wiki/1750" TargetMode="External"/><Relationship Id="rId100" Type="http://schemas.openxmlformats.org/officeDocument/2006/relationships/hyperlink" Target="https://hu.wikipedia.org/wiki/20._sz%C3%A1zad" TargetMode="External"/><Relationship Id="rId105" Type="http://schemas.openxmlformats.org/officeDocument/2006/relationships/hyperlink" Target="https://hu.wikipedia.org/wiki/1860" TargetMode="External"/><Relationship Id="rId8" Type="http://schemas.openxmlformats.org/officeDocument/2006/relationships/hyperlink" Target="https://hu.wikipedia.org/wiki/Rom%C3%A1nia" TargetMode="External"/><Relationship Id="rId51" Type="http://schemas.openxmlformats.org/officeDocument/2006/relationships/hyperlink" Target="https://hu.wikipedia.org/wiki/16._sz%C3%A1zad" TargetMode="External"/><Relationship Id="rId72" Type="http://schemas.openxmlformats.org/officeDocument/2006/relationships/hyperlink" Target="https://hu.wikipedia.org/wiki/1795" TargetMode="External"/><Relationship Id="rId80" Type="http://schemas.openxmlformats.org/officeDocument/2006/relationships/hyperlink" Target="https://hu.wikipedia.org/wiki/1780" TargetMode="External"/><Relationship Id="rId85" Type="http://schemas.openxmlformats.org/officeDocument/2006/relationships/hyperlink" Target="https://hu.wikipedia.org/wiki/Nemzet%C5%91rs%C3%A9g_(1848)" TargetMode="External"/><Relationship Id="rId93" Type="http://schemas.openxmlformats.org/officeDocument/2006/relationships/hyperlink" Target="https://hu.wikipedia.org/wiki/1880" TargetMode="External"/><Relationship Id="rId98" Type="http://schemas.openxmlformats.org/officeDocument/2006/relationships/hyperlink" Target="https://hu.wikipedia.org/wiki/Nagyszebe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hu.wikipedia.org/wiki/Rom%C3%A1n_nyelv" TargetMode="External"/><Relationship Id="rId17" Type="http://schemas.openxmlformats.org/officeDocument/2006/relationships/hyperlink" Target="https://hu.wikipedia.org/wiki/1291" TargetMode="External"/><Relationship Id="rId25" Type="http://schemas.openxmlformats.org/officeDocument/2006/relationships/hyperlink" Target="https://hu.wikipedia.org/wiki/Szent_Gy%C3%B6rgy" TargetMode="External"/><Relationship Id="rId33" Type="http://schemas.openxmlformats.org/officeDocument/2006/relationships/hyperlink" Target="https://hu.wikipedia.org/wiki/Febru%C3%A1r_21." TargetMode="External"/><Relationship Id="rId38" Type="http://schemas.openxmlformats.org/officeDocument/2006/relationships/hyperlink" Target="https://hu.wikipedia.org/w/index.php?title=Kir%C3%A1lyb%C3%ADr%C3%B3&amp;action=edit&amp;redlink=1" TargetMode="External"/><Relationship Id="rId46" Type="http://schemas.openxmlformats.org/officeDocument/2006/relationships/hyperlink" Target="https://hu.wikipedia.org/wiki/1464" TargetMode="External"/><Relationship Id="rId59" Type="http://schemas.openxmlformats.org/officeDocument/2006/relationships/hyperlink" Target="https://hu.wikipedia.org/wiki/17._sz%C3%A1zad" TargetMode="External"/><Relationship Id="rId67" Type="http://schemas.openxmlformats.org/officeDocument/2006/relationships/hyperlink" Target="https://hu.wikipedia.org/wiki/1764" TargetMode="External"/><Relationship Id="rId103" Type="http://schemas.openxmlformats.org/officeDocument/2006/relationships/hyperlink" Target="https://hu.wikipedia.org/wiki/1850-es_%C3%A9vek" TargetMode="External"/><Relationship Id="rId108" Type="http://schemas.openxmlformats.org/officeDocument/2006/relationships/hyperlink" Target="https://hu.wikipedia.org/wiki/1920" TargetMode="External"/><Relationship Id="rId20" Type="http://schemas.openxmlformats.org/officeDocument/2006/relationships/hyperlink" Target="https://hu.wikipedia.org/wiki/Ellipszis_(g%C3%B6rbe)" TargetMode="External"/><Relationship Id="rId41" Type="http://schemas.openxmlformats.org/officeDocument/2006/relationships/hyperlink" Target="https://hu.wikipedia.org/wiki/Jobb%C3%A1gy" TargetMode="External"/><Relationship Id="rId54" Type="http://schemas.openxmlformats.org/officeDocument/2006/relationships/hyperlink" Target="https://hu.wikipedia.org/wiki/Haller_csal%C3%A1d" TargetMode="External"/><Relationship Id="rId62" Type="http://schemas.openxmlformats.org/officeDocument/2006/relationships/hyperlink" Target="https://hu.wikipedia.org/wiki/Kurucok" TargetMode="External"/><Relationship Id="rId70" Type="http://schemas.openxmlformats.org/officeDocument/2006/relationships/hyperlink" Target="https://hu.wikipedia.org/wiki/1881" TargetMode="External"/><Relationship Id="rId75" Type="http://schemas.openxmlformats.org/officeDocument/2006/relationships/hyperlink" Target="https://hu.wikipedia.org/wiki/1721" TargetMode="External"/><Relationship Id="rId83" Type="http://schemas.openxmlformats.org/officeDocument/2006/relationships/hyperlink" Target="https://hu.wikipedia.org/wiki/1834" TargetMode="External"/><Relationship Id="rId88" Type="http://schemas.openxmlformats.org/officeDocument/2006/relationships/hyperlink" Target="https://hu.wikipedia.org/wiki/V%C3%ADzaknai_%C3%BCtk%C3%B6zet" TargetMode="External"/><Relationship Id="rId91" Type="http://schemas.openxmlformats.org/officeDocument/2006/relationships/hyperlink" Target="https://hu.wikipedia.org/wiki/1890" TargetMode="External"/><Relationship Id="rId96" Type="http://schemas.openxmlformats.org/officeDocument/2006/relationships/hyperlink" Target="https://hu.wikipedia.org/wiki/Rendezett_tan%C3%A1cs%C3%BA_v%C3%A1ros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hu.wikipedia.org/wiki/Erd%C3%A9lyi_sz%C3%A1sz_nyelv" TargetMode="External"/><Relationship Id="rId15" Type="http://schemas.openxmlformats.org/officeDocument/2006/relationships/hyperlink" Target="https://hu.wikipedia.org/wiki/Beseny%C5%91k" TargetMode="External"/><Relationship Id="rId23" Type="http://schemas.openxmlformats.org/officeDocument/2006/relationships/hyperlink" Target="https://hu.wikipedia.org/wiki/II._Andr%C3%A1s_magyar_kir%C3%A1ly" TargetMode="External"/><Relationship Id="rId28" Type="http://schemas.openxmlformats.org/officeDocument/2006/relationships/hyperlink" Target="https://hu.wikipedia.org/wiki/K%C3%B6z%C3%A9pkor" TargetMode="External"/><Relationship Id="rId36" Type="http://schemas.openxmlformats.org/officeDocument/2006/relationships/hyperlink" Target="https://hu.wikipedia.org/wiki/Feh%C3%A9r_v%C3%A1rmegye" TargetMode="External"/><Relationship Id="rId49" Type="http://schemas.openxmlformats.org/officeDocument/2006/relationships/hyperlink" Target="https://hu.wikipedia.org/wiki/I._M%C3%A1ty%C3%A1s_magyar_kir%C3%A1ly" TargetMode="External"/><Relationship Id="rId57" Type="http://schemas.openxmlformats.org/officeDocument/2006/relationships/hyperlink" Target="https://hu.wikipedia.org/wiki/Evang%C3%A9likus_kereszt%C3%A9nys%C3%A9g" TargetMode="External"/><Relationship Id="rId106" Type="http://schemas.openxmlformats.org/officeDocument/2006/relationships/hyperlink" Target="https://hu.wikipedia.org/wiki/1871" TargetMode="External"/><Relationship Id="rId10" Type="http://schemas.openxmlformats.org/officeDocument/2006/relationships/hyperlink" Target="https://hu.wikipedia.org/wiki/Nagyszeben" TargetMode="External"/><Relationship Id="rId31" Type="http://schemas.openxmlformats.org/officeDocument/2006/relationships/hyperlink" Target="https://hu.wikipedia.org/wiki/Erd%C3%A9lyi_sz%C3%A1szok" TargetMode="External"/><Relationship Id="rId44" Type="http://schemas.openxmlformats.org/officeDocument/2006/relationships/hyperlink" Target="https://hu.wikipedia.org/wiki/1418" TargetMode="External"/><Relationship Id="rId52" Type="http://schemas.openxmlformats.org/officeDocument/2006/relationships/hyperlink" Target="https://hu.wikipedia.org/wiki/17._sz%C3%A1zad" TargetMode="External"/><Relationship Id="rId60" Type="http://schemas.openxmlformats.org/officeDocument/2006/relationships/hyperlink" Target="https://hu.wikipedia.org/wiki/Nagyszeben" TargetMode="External"/><Relationship Id="rId65" Type="http://schemas.openxmlformats.org/officeDocument/2006/relationships/hyperlink" Target="https://hu.wikipedia.org/wiki/1850" TargetMode="External"/><Relationship Id="rId73" Type="http://schemas.openxmlformats.org/officeDocument/2006/relationships/hyperlink" Target="https://hu.wikipedia.org/wiki/1796" TargetMode="External"/><Relationship Id="rId78" Type="http://schemas.openxmlformats.org/officeDocument/2006/relationships/hyperlink" Target="https://hu.wikipedia.org/wiki/1766" TargetMode="External"/><Relationship Id="rId81" Type="http://schemas.openxmlformats.org/officeDocument/2006/relationships/hyperlink" Target="https://hu.wikipedia.org/wiki/1791" TargetMode="External"/><Relationship Id="rId86" Type="http://schemas.openxmlformats.org/officeDocument/2006/relationships/hyperlink" Target="https://hu.wikipedia.org/wiki/1849" TargetMode="External"/><Relationship Id="rId94" Type="http://schemas.openxmlformats.org/officeDocument/2006/relationships/hyperlink" Target="https://hu.wikipedia.org/wiki/1970" TargetMode="External"/><Relationship Id="rId99" Type="http://schemas.openxmlformats.org/officeDocument/2006/relationships/hyperlink" Target="https://hu.wikipedia.org/wiki/Kiskapus" TargetMode="External"/><Relationship Id="rId101" Type="http://schemas.openxmlformats.org/officeDocument/2006/relationships/hyperlink" Target="https://hu.wikipedia.org/w/index.php?title=Tagos%C3%ADt%C3%A1s&amp;action=edit&amp;redlink=1" TargetMode="External"/><Relationship Id="rId4" Type="http://schemas.openxmlformats.org/officeDocument/2006/relationships/hyperlink" Target="https://hu.wikipedia.org/wiki/Rom%C3%A1n_nyelv" TargetMode="External"/><Relationship Id="rId9" Type="http://schemas.openxmlformats.org/officeDocument/2006/relationships/hyperlink" Target="https://hu.wikipedia.org/wiki/Szeben_megye" TargetMode="External"/><Relationship Id="rId13" Type="http://schemas.openxmlformats.org/officeDocument/2006/relationships/hyperlink" Target="https://hu.wikipedia.org/wiki/N%C3%A9met_nyelv" TargetMode="External"/><Relationship Id="rId18" Type="http://schemas.openxmlformats.org/officeDocument/2006/relationships/hyperlink" Target="https://hu.wikipedia.org/wiki/1309" TargetMode="External"/><Relationship Id="rId39" Type="http://schemas.openxmlformats.org/officeDocument/2006/relationships/hyperlink" Target="https://hu.wikipedia.org/wiki/I._Lajos_magyar_kir%C3%A1ly" TargetMode="External"/><Relationship Id="rId109" Type="http://schemas.openxmlformats.org/officeDocument/2006/relationships/hyperlink" Target="https://hu.wikipedia.org/wiki/1931" TargetMode="External"/><Relationship Id="rId34" Type="http://schemas.openxmlformats.org/officeDocument/2006/relationships/hyperlink" Target="https://hu.wikipedia.org/wiki/Gyulafeh%C3%A9rv%C3%A1ri_%C3%A9rseki_sz%C3%A9kesegyh%C3%A1z" TargetMode="External"/><Relationship Id="rId50" Type="http://schemas.openxmlformats.org/officeDocument/2006/relationships/hyperlink" Target="https://hu.wikipedia.org/wiki/II._Andr%C3%A1s_magyar_kir%C3%A1ly" TargetMode="External"/><Relationship Id="rId55" Type="http://schemas.openxmlformats.org/officeDocument/2006/relationships/hyperlink" Target="https://hu.wikipedia.org/wiki/1585" TargetMode="External"/><Relationship Id="rId76" Type="http://schemas.openxmlformats.org/officeDocument/2006/relationships/hyperlink" Target="https://hu.wikipedia.org/wiki/Zsell%C3%A9r" TargetMode="External"/><Relationship Id="rId97" Type="http://schemas.openxmlformats.org/officeDocument/2006/relationships/hyperlink" Target="https://hu.wikipedia.org/w/index.php?title=V%C3%ADzaknai_j%C3%A1r%C3%A1s&amp;action=edit&amp;redlink=1" TargetMode="External"/><Relationship Id="rId104" Type="http://schemas.openxmlformats.org/officeDocument/2006/relationships/hyperlink" Target="https://hu.wikipedia.org/wiki/1865" TargetMode="External"/><Relationship Id="rId7" Type="http://schemas.openxmlformats.org/officeDocument/2006/relationships/hyperlink" Target="https://hu.wikipedia.org/wiki/Latin_nyelv" TargetMode="External"/><Relationship Id="rId71" Type="http://schemas.openxmlformats.org/officeDocument/2006/relationships/hyperlink" Target="https://hu.wikipedia.org/wiki/1791" TargetMode="External"/><Relationship Id="rId92" Type="http://schemas.openxmlformats.org/officeDocument/2006/relationships/hyperlink" Target="https://hu.wikipedia.org/wiki/Felh%C5%91szakad%C3%A1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1865</Words>
  <Characters>12875</Characters>
  <Application>Microsoft Office Word</Application>
  <DocSecurity>0</DocSecurity>
  <Lines>107</Lines>
  <Paragraphs>29</Paragraphs>
  <ScaleCrop>false</ScaleCrop>
  <Company/>
  <LinksUpToDate>false</LinksUpToDate>
  <CharactersWithSpaces>14711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Rozsa</dc:creator>
  <cp:lastModifiedBy>Rozsa</cp:lastModifiedBy>
  <cp:revision>1</cp:revision>
  <dcterms:created xsi:type="dcterms:W3CDTF">2018-01-15T12:54:00Z</dcterms:created>
  <dcterms:modified xsi:type="dcterms:W3CDTF">2018-01-15T13:02:00Z</dcterms:modified>
</cp:coreProperties>
</file>